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3C58A" w14:textId="77777777" w:rsidR="009045C8" w:rsidRDefault="00AD2E9E" w:rsidP="00E94981">
      <w:pPr>
        <w:keepNext/>
        <w:widowControl/>
        <w:tabs>
          <w:tab w:val="num" w:pos="0"/>
        </w:tabs>
        <w:suppressAutoHyphens w:val="0"/>
        <w:jc w:val="center"/>
        <w:outlineLvl w:val="0"/>
        <w:rPr>
          <w:rFonts w:asciiTheme="minorHAnsi" w:hAnsiTheme="minorHAnsi" w:cs="Arial"/>
          <w:b/>
          <w:bCs/>
          <w:color w:val="000000" w:themeColor="text1"/>
          <w:kern w:val="32"/>
          <w:sz w:val="20"/>
          <w:szCs w:val="20"/>
          <w:lang w:val="pl-PL" w:eastAsia="pl-PL"/>
        </w:rPr>
      </w:pPr>
      <w:r w:rsidRPr="00002032">
        <w:rPr>
          <w:rFonts w:asciiTheme="minorHAnsi" w:hAnsiTheme="minorHAnsi" w:cs="Arial"/>
          <w:b/>
          <w:bCs/>
          <w:color w:val="000000" w:themeColor="text1"/>
          <w:kern w:val="32"/>
          <w:sz w:val="20"/>
          <w:szCs w:val="20"/>
          <w:lang w:val="pl-PL" w:eastAsia="pl-PL"/>
        </w:rPr>
        <w:t xml:space="preserve">Regulamin </w:t>
      </w:r>
      <w:r w:rsidR="009C79EB" w:rsidRPr="00002032">
        <w:rPr>
          <w:rFonts w:asciiTheme="minorHAnsi" w:hAnsiTheme="minorHAnsi" w:cs="Arial"/>
          <w:b/>
          <w:bCs/>
          <w:color w:val="000000" w:themeColor="text1"/>
          <w:kern w:val="32"/>
          <w:sz w:val="20"/>
          <w:szCs w:val="20"/>
          <w:lang w:val="pl-PL" w:eastAsia="pl-PL"/>
        </w:rPr>
        <w:t xml:space="preserve">wydarzeń kulturalnych organizowanych przez Wydział Kultury w Dzielnicy Bemowo </w:t>
      </w:r>
      <w:r w:rsidR="005A1C5F">
        <w:rPr>
          <w:rFonts w:asciiTheme="minorHAnsi" w:hAnsiTheme="minorHAnsi" w:cs="Arial"/>
          <w:b/>
          <w:bCs/>
          <w:color w:val="000000" w:themeColor="text1"/>
          <w:kern w:val="32"/>
          <w:sz w:val="20"/>
          <w:szCs w:val="20"/>
          <w:lang w:val="pl-PL" w:eastAsia="pl-PL"/>
        </w:rPr>
        <w:br/>
      </w:r>
      <w:r w:rsidR="009C79EB" w:rsidRPr="00002032">
        <w:rPr>
          <w:rFonts w:asciiTheme="minorHAnsi" w:hAnsiTheme="minorHAnsi" w:cs="Arial"/>
          <w:b/>
          <w:bCs/>
          <w:color w:val="000000" w:themeColor="text1"/>
          <w:kern w:val="32"/>
          <w:sz w:val="20"/>
          <w:szCs w:val="20"/>
          <w:lang w:val="pl-PL" w:eastAsia="pl-PL"/>
        </w:rPr>
        <w:t>m.st Warszawy</w:t>
      </w:r>
    </w:p>
    <w:p w14:paraId="218E1E12" w14:textId="77777777" w:rsidR="00E94981" w:rsidRPr="00002032" w:rsidRDefault="00E94981" w:rsidP="00E94981">
      <w:pPr>
        <w:keepNext/>
        <w:widowControl/>
        <w:tabs>
          <w:tab w:val="num" w:pos="0"/>
        </w:tabs>
        <w:suppressAutoHyphens w:val="0"/>
        <w:jc w:val="center"/>
        <w:outlineLvl w:val="0"/>
        <w:rPr>
          <w:rFonts w:asciiTheme="minorHAnsi" w:hAnsiTheme="minorHAnsi" w:cs="Arial"/>
          <w:b/>
          <w:color w:val="000000" w:themeColor="text1"/>
          <w:sz w:val="20"/>
          <w:szCs w:val="20"/>
          <w:lang w:val="pl-PL"/>
        </w:rPr>
      </w:pPr>
    </w:p>
    <w:p w14:paraId="2724D285" w14:textId="77777777" w:rsidR="00F73141" w:rsidRPr="00B5313F" w:rsidRDefault="00F73141" w:rsidP="00E94981">
      <w:pPr>
        <w:pStyle w:val="Akapitzlist"/>
        <w:widowControl/>
        <w:suppressAutoHyphens w:val="0"/>
        <w:ind w:left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</w:pPr>
    </w:p>
    <w:p w14:paraId="4AAD1108" w14:textId="732A2995" w:rsidR="000655BE" w:rsidRPr="005D6A79" w:rsidRDefault="000655BE" w:rsidP="00E94981">
      <w:pPr>
        <w:pStyle w:val="Akapitzlist"/>
        <w:shd w:val="clear" w:color="auto" w:fill="FFFFFF"/>
        <w:jc w:val="center"/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pl-PL" w:eastAsia="pl-PL"/>
        </w:rPr>
      </w:pP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§ </w:t>
      </w:r>
      <w:r w:rsidR="00223140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>1</w:t>
      </w: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 Bezpłatne zaproszenia</w:t>
      </w:r>
    </w:p>
    <w:p w14:paraId="1B5F6D1C" w14:textId="77777777" w:rsidR="00D74C0D" w:rsidRDefault="004048D4" w:rsidP="00D74C0D">
      <w:pPr>
        <w:pStyle w:val="Teksttreci0"/>
        <w:numPr>
          <w:ilvl w:val="1"/>
          <w:numId w:val="30"/>
        </w:numPr>
        <w:shd w:val="clear" w:color="auto" w:fill="auto"/>
        <w:tabs>
          <w:tab w:val="left" w:pos="426"/>
        </w:tabs>
        <w:ind w:left="426"/>
        <w:rPr>
          <w:rFonts w:asciiTheme="minorHAnsi" w:hAnsiTheme="minorHAnsi"/>
          <w:color w:val="000000" w:themeColor="text1"/>
          <w:sz w:val="20"/>
          <w:szCs w:val="20"/>
        </w:rPr>
      </w:pPr>
      <w:r w:rsidRPr="00A23F21">
        <w:rPr>
          <w:rFonts w:asciiTheme="minorHAnsi" w:hAnsiTheme="minorHAnsi"/>
          <w:color w:val="000000" w:themeColor="text1"/>
          <w:sz w:val="20"/>
          <w:szCs w:val="20"/>
        </w:rPr>
        <w:t>Wstęp na teren Wydarzeń jest bezpłatny i możliwy tylko za okazaniem zaproszenia.</w:t>
      </w:r>
    </w:p>
    <w:p w14:paraId="0DE90002" w14:textId="3C9781E8" w:rsidR="00D74C0D" w:rsidRPr="00D74C0D" w:rsidRDefault="00D74C0D" w:rsidP="00D74C0D">
      <w:pPr>
        <w:pStyle w:val="Teksttreci0"/>
        <w:numPr>
          <w:ilvl w:val="1"/>
          <w:numId w:val="30"/>
        </w:numPr>
        <w:shd w:val="clear" w:color="auto" w:fill="auto"/>
        <w:tabs>
          <w:tab w:val="left" w:pos="426"/>
        </w:tabs>
        <w:ind w:left="426"/>
        <w:rPr>
          <w:rFonts w:asciiTheme="minorHAnsi" w:hAnsiTheme="minorHAnsi"/>
          <w:color w:val="000000" w:themeColor="text1"/>
          <w:sz w:val="20"/>
          <w:szCs w:val="20"/>
        </w:rPr>
      </w:pPr>
      <w:r w:rsidRPr="00D74C0D">
        <w:rPr>
          <w:rFonts w:eastAsia="Times New Roman" w:cs="Arial"/>
          <w:sz w:val="20"/>
          <w:szCs w:val="20"/>
          <w:lang w:eastAsia="pl-PL"/>
        </w:rPr>
        <w:t>Liczba zaproszeń jest ograniczona ilością miejsc na sali.</w:t>
      </w:r>
    </w:p>
    <w:p w14:paraId="2F83CC73" w14:textId="7C498876" w:rsidR="00D74C0D" w:rsidRPr="00D74C0D" w:rsidRDefault="00D74C0D" w:rsidP="00D74C0D">
      <w:pPr>
        <w:pStyle w:val="Teksttreci0"/>
        <w:numPr>
          <w:ilvl w:val="1"/>
          <w:numId w:val="30"/>
        </w:numPr>
        <w:shd w:val="clear" w:color="auto" w:fill="auto"/>
        <w:tabs>
          <w:tab w:val="left" w:pos="426"/>
        </w:tabs>
        <w:ind w:left="426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Jedna osoba może ubiegać się o maksymalnie 2 jednoosobowe zaproszenia.</w:t>
      </w:r>
    </w:p>
    <w:p w14:paraId="1BD721EC" w14:textId="77777777" w:rsidR="004048D4" w:rsidRPr="00A23F21" w:rsidRDefault="004048D4" w:rsidP="004048D4">
      <w:pPr>
        <w:pStyle w:val="Teksttreci0"/>
        <w:numPr>
          <w:ilvl w:val="1"/>
          <w:numId w:val="30"/>
        </w:numPr>
        <w:shd w:val="clear" w:color="auto" w:fill="auto"/>
        <w:tabs>
          <w:tab w:val="left" w:pos="573"/>
        </w:tabs>
        <w:ind w:left="440" w:right="40"/>
        <w:rPr>
          <w:rFonts w:asciiTheme="minorHAnsi" w:hAnsiTheme="minorHAnsi"/>
          <w:color w:val="000000" w:themeColor="text1"/>
          <w:sz w:val="20"/>
          <w:szCs w:val="20"/>
        </w:rPr>
      </w:pPr>
      <w:r w:rsidRPr="00A23F21">
        <w:rPr>
          <w:rFonts w:asciiTheme="minorHAnsi" w:hAnsiTheme="minorHAnsi"/>
          <w:color w:val="000000" w:themeColor="text1"/>
          <w:sz w:val="20"/>
          <w:szCs w:val="20"/>
        </w:rPr>
        <w:t>Każdy uczestnik niezależnie od wieku, bierze udział w Wydarzeniach na podstawie otrzymanego zaproszenia, jednakże warunkiem wpuszczenia osoby nieletniej na teren Wydarzenia jest przebywanie pod opieką osoby dorosłej posiadającej odrębne zaproszenie.</w:t>
      </w:r>
    </w:p>
    <w:p w14:paraId="25BE6852" w14:textId="77777777" w:rsidR="004048D4" w:rsidRPr="0078046E" w:rsidRDefault="004048D4" w:rsidP="004048D4">
      <w:pPr>
        <w:pStyle w:val="Teksttreci0"/>
        <w:numPr>
          <w:ilvl w:val="1"/>
          <w:numId w:val="30"/>
        </w:numPr>
        <w:shd w:val="clear" w:color="auto" w:fill="auto"/>
        <w:tabs>
          <w:tab w:val="left" w:pos="568"/>
        </w:tabs>
        <w:ind w:left="440"/>
        <w:rPr>
          <w:rFonts w:asciiTheme="minorHAnsi" w:hAnsiTheme="minorHAnsi"/>
          <w:color w:val="000000" w:themeColor="text1"/>
          <w:sz w:val="20"/>
          <w:szCs w:val="20"/>
        </w:rPr>
      </w:pPr>
      <w:r w:rsidRPr="00A23F21">
        <w:rPr>
          <w:rFonts w:asciiTheme="minorHAnsi" w:hAnsiTheme="minorHAnsi"/>
          <w:color w:val="000000" w:themeColor="text1"/>
          <w:sz w:val="20"/>
          <w:szCs w:val="20"/>
        </w:rPr>
        <w:t>Zaproszenia wydawane są nieodpłatnie. Wszelkie transakcje gotówkowe są niedopuszczalne.</w:t>
      </w:r>
    </w:p>
    <w:p w14:paraId="14B4C797" w14:textId="77777777" w:rsidR="004048D4" w:rsidRPr="00A23F21" w:rsidRDefault="004048D4" w:rsidP="004048D4">
      <w:pPr>
        <w:pStyle w:val="Teksttreci0"/>
        <w:numPr>
          <w:ilvl w:val="1"/>
          <w:numId w:val="30"/>
        </w:numPr>
        <w:shd w:val="clear" w:color="auto" w:fill="auto"/>
        <w:tabs>
          <w:tab w:val="left" w:pos="573"/>
        </w:tabs>
        <w:ind w:left="440" w:right="40"/>
        <w:rPr>
          <w:rFonts w:asciiTheme="minorHAnsi" w:hAnsiTheme="minorHAnsi"/>
          <w:color w:val="000000" w:themeColor="text1"/>
          <w:sz w:val="20"/>
          <w:szCs w:val="20"/>
        </w:rPr>
      </w:pPr>
      <w:r w:rsidRPr="00A23F21">
        <w:rPr>
          <w:rFonts w:asciiTheme="minorHAnsi" w:hAnsiTheme="minorHAnsi"/>
          <w:color w:val="000000" w:themeColor="text1"/>
          <w:sz w:val="20"/>
          <w:szCs w:val="20"/>
        </w:rPr>
        <w:t>Zaproszenie należy każdorazowo okazać przed wejściem na teren Wydarzenia. W przypadku braku zaproszenia, Organizator zastrzega możliwość niewpuszczenia osoby na Wydarzenie.</w:t>
      </w:r>
    </w:p>
    <w:p w14:paraId="7659AF5D" w14:textId="77777777" w:rsidR="004048D4" w:rsidRPr="00A23F21" w:rsidRDefault="004048D4" w:rsidP="004048D4">
      <w:pPr>
        <w:pStyle w:val="Teksttreci0"/>
        <w:numPr>
          <w:ilvl w:val="1"/>
          <w:numId w:val="30"/>
        </w:numPr>
        <w:shd w:val="clear" w:color="auto" w:fill="auto"/>
        <w:tabs>
          <w:tab w:val="left" w:pos="568"/>
        </w:tabs>
        <w:ind w:left="440" w:right="40"/>
        <w:rPr>
          <w:rFonts w:asciiTheme="minorHAnsi" w:hAnsiTheme="minorHAnsi"/>
          <w:color w:val="000000" w:themeColor="text1"/>
          <w:sz w:val="20"/>
          <w:szCs w:val="20"/>
        </w:rPr>
      </w:pPr>
      <w:r w:rsidRPr="00A23F21">
        <w:rPr>
          <w:rFonts w:asciiTheme="minorHAnsi" w:hAnsiTheme="minorHAnsi"/>
          <w:color w:val="000000" w:themeColor="text1"/>
          <w:sz w:val="20"/>
          <w:szCs w:val="20"/>
        </w:rPr>
        <w:t>W trosce o sprawny i bezpieczny przebieg Wydarzeń, uczestnicy tych Wydarzeń zobowiązani są do przyjścia przynajmniej 15 min przed rozpoczęciem danego Wydarzenia (miejsce i godzina Wydarzenia ujęta jest na bezpłatnym zaproszeniu uprawniającym do wejścia).</w:t>
      </w:r>
    </w:p>
    <w:p w14:paraId="251BEC37" w14:textId="77777777" w:rsidR="00E94981" w:rsidRPr="004048D4" w:rsidRDefault="00E94981" w:rsidP="004048D4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</w:p>
    <w:p w14:paraId="3B41CBA7" w14:textId="338A312A" w:rsidR="000C108C" w:rsidRPr="005D6A79" w:rsidRDefault="000C108C" w:rsidP="00E94981">
      <w:pPr>
        <w:shd w:val="clear" w:color="auto" w:fill="FFFFFF"/>
        <w:jc w:val="center"/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pl-PL" w:eastAsia="pl-PL"/>
        </w:rPr>
      </w:pP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§ </w:t>
      </w:r>
      <w:r w:rsidR="00223140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>2</w:t>
      </w: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 Warunki wydawania i odbioru zaproszeń drogą elektroniczną</w:t>
      </w:r>
    </w:p>
    <w:p w14:paraId="662E9F0E" w14:textId="23194360" w:rsidR="00C137B7" w:rsidRPr="00C137B7" w:rsidRDefault="000655BE" w:rsidP="00107F61">
      <w:pPr>
        <w:pStyle w:val="Akapitzlist"/>
        <w:widowControl/>
        <w:numPr>
          <w:ilvl w:val="0"/>
          <w:numId w:val="28"/>
        </w:numPr>
        <w:shd w:val="clear" w:color="auto" w:fill="FFFFFF"/>
        <w:suppressAutoHyphens w:val="0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5D6A79">
        <w:rPr>
          <w:rFonts w:asciiTheme="minorHAnsi" w:hAnsiTheme="minorHAnsi" w:cs="Arial"/>
          <w:sz w:val="20"/>
          <w:szCs w:val="20"/>
          <w:lang w:val="pl-PL"/>
        </w:rPr>
        <w:t xml:space="preserve">Zaproszenia można </w:t>
      </w:r>
      <w:r w:rsidR="00877075" w:rsidRPr="005D6A79">
        <w:rPr>
          <w:rFonts w:asciiTheme="minorHAnsi" w:hAnsiTheme="minorHAnsi" w:cs="Arial"/>
          <w:sz w:val="20"/>
          <w:szCs w:val="20"/>
          <w:lang w:val="pl-PL"/>
        </w:rPr>
        <w:t>uzyskać</w:t>
      </w:r>
      <w:r w:rsidR="00145EC4" w:rsidRPr="005D6A79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107F61">
        <w:rPr>
          <w:rFonts w:asciiTheme="minorHAnsi" w:hAnsiTheme="minorHAnsi" w:cs="Arial"/>
          <w:b/>
          <w:sz w:val="20"/>
          <w:szCs w:val="20"/>
          <w:lang w:val="pl-PL"/>
        </w:rPr>
        <w:t>wysyłając wiadomość e-mail</w:t>
      </w:r>
      <w:r w:rsidRPr="005D6A79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>na adres</w:t>
      </w:r>
      <w:r w:rsidR="001A3A6B">
        <w:rPr>
          <w:rFonts w:asciiTheme="minorHAnsi" w:eastAsia="Times New Roman" w:hAnsiTheme="minorHAnsi" w:cs="Arial"/>
          <w:sz w:val="20"/>
          <w:szCs w:val="20"/>
          <w:lang w:val="pl-PL" w:eastAsia="pl-PL"/>
        </w:rPr>
        <w:t>: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bemowo.zapisy@um.warszawa.pl </w:t>
      </w:r>
      <w:r w:rsidR="00223140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w </w:t>
      </w:r>
      <w:r w:rsidR="00530DFD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 xml:space="preserve">do dnia </w:t>
      </w:r>
      <w:r w:rsidR="00D74C0D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7</w:t>
      </w:r>
      <w:r w:rsidR="00726554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.10</w:t>
      </w:r>
      <w:r w:rsidR="00223140" w:rsidRPr="00107F61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.2021 r.</w:t>
      </w:r>
      <w:r w:rsidR="00223140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</w:t>
      </w:r>
      <w:bookmarkStart w:id="0" w:name="_GoBack"/>
      <w:bookmarkEnd w:id="0"/>
    </w:p>
    <w:p w14:paraId="2598D0AD" w14:textId="26C7E142" w:rsidR="00145EC4" w:rsidRPr="005D6A79" w:rsidRDefault="00D0438D" w:rsidP="00E94981">
      <w:pPr>
        <w:pStyle w:val="Akapitzlist"/>
        <w:numPr>
          <w:ilvl w:val="0"/>
          <w:numId w:val="19"/>
        </w:numPr>
        <w:shd w:val="clear" w:color="auto" w:fill="FFFFFF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w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tytule e-mail należy wpisać </w:t>
      </w:r>
      <w:r w:rsidR="000655BE" w:rsidRPr="006D45FC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nazwę wydarzenia</w:t>
      </w:r>
      <w:r w:rsidR="00D74C0D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.</w:t>
      </w:r>
    </w:p>
    <w:p w14:paraId="728A4899" w14:textId="021D4AD2" w:rsidR="00C137B7" w:rsidRDefault="00D0438D" w:rsidP="00C137B7">
      <w:pPr>
        <w:pStyle w:val="Akapitzlist"/>
        <w:numPr>
          <w:ilvl w:val="0"/>
          <w:numId w:val="19"/>
        </w:numPr>
        <w:shd w:val="clear" w:color="auto" w:fill="FFFFFF"/>
        <w:ind w:left="709"/>
        <w:jc w:val="both"/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w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>t</w:t>
      </w:r>
      <w:r w:rsidR="005D6A79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>reści e-mail należy wpisać</w:t>
      </w:r>
      <w:r w:rsidR="001A3A6B">
        <w:rPr>
          <w:rFonts w:asciiTheme="minorHAnsi" w:eastAsia="Times New Roman" w:hAnsiTheme="minorHAnsi" w:cs="Arial"/>
          <w:sz w:val="20"/>
          <w:szCs w:val="20"/>
          <w:lang w:val="pl-PL" w:eastAsia="pl-PL"/>
        </w:rPr>
        <w:t>:</w:t>
      </w:r>
      <w:r w:rsidR="005D6A79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</w:t>
      </w:r>
      <w:r w:rsidR="009745C8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Imię i nazwisko</w:t>
      </w:r>
      <w:r w:rsidR="00D74C0D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, liczba zaproszeń (1 lub 2)</w:t>
      </w:r>
      <w:r w:rsidR="00CE2B1C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.</w:t>
      </w:r>
    </w:p>
    <w:p w14:paraId="3E1007EC" w14:textId="34A289EC" w:rsidR="00145EC4" w:rsidRPr="005D6A79" w:rsidRDefault="00D0438D" w:rsidP="00E94981">
      <w:pPr>
        <w:pStyle w:val="Akapitzlist"/>
        <w:numPr>
          <w:ilvl w:val="0"/>
          <w:numId w:val="19"/>
        </w:numPr>
        <w:shd w:val="clear" w:color="auto" w:fill="FFFFFF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e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>-</w:t>
      </w:r>
      <w:r w:rsidR="000655BE" w:rsidRPr="005D6A79">
        <w:rPr>
          <w:rFonts w:asciiTheme="minorHAnsi" w:hAnsiTheme="minorHAnsi" w:cs="Arial"/>
          <w:sz w:val="20"/>
          <w:szCs w:val="20"/>
          <w:lang w:val="pl-PL"/>
        </w:rPr>
        <w:t xml:space="preserve"> mail wysłany w innym terminie (dzień, godzina) niż podany na plakacie</w:t>
      </w:r>
      <w:r w:rsidR="00223140">
        <w:rPr>
          <w:rFonts w:asciiTheme="minorHAnsi" w:hAnsiTheme="minorHAnsi" w:cs="Arial"/>
          <w:sz w:val="20"/>
          <w:szCs w:val="20"/>
          <w:lang w:val="pl-PL"/>
        </w:rPr>
        <w:t xml:space="preserve"> oraz w ust 1, </w:t>
      </w:r>
      <w:r w:rsidR="000655BE" w:rsidRPr="005D6A79">
        <w:rPr>
          <w:rFonts w:asciiTheme="minorHAnsi" w:hAnsiTheme="minorHAnsi" w:cs="Arial"/>
          <w:sz w:val="20"/>
          <w:szCs w:val="20"/>
          <w:lang w:val="pl-PL"/>
        </w:rPr>
        <w:t xml:space="preserve"> nie będzie brany pod uwagę</w:t>
      </w:r>
      <w:r>
        <w:rPr>
          <w:rFonts w:asciiTheme="minorHAnsi" w:hAnsiTheme="minorHAnsi" w:cs="Arial"/>
          <w:sz w:val="20"/>
          <w:szCs w:val="20"/>
          <w:lang w:val="pl-PL"/>
        </w:rPr>
        <w:t>,</w:t>
      </w:r>
    </w:p>
    <w:p w14:paraId="080CC9C5" w14:textId="5D8CF058" w:rsidR="00145EC4" w:rsidRPr="005D6A79" w:rsidRDefault="00D0438D" w:rsidP="00E94981">
      <w:pPr>
        <w:pStyle w:val="Akapitzlist"/>
        <w:numPr>
          <w:ilvl w:val="0"/>
          <w:numId w:val="19"/>
        </w:numPr>
        <w:shd w:val="clear" w:color="auto" w:fill="FFFFFF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j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edna 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osoba może wysłać maksymalnie jednego e-maila. W przypadku wysłania więcej niż jeden e-mail </w:t>
      </w:r>
      <w:r w:rsidR="00877075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(nawet z różnych adresów e-mailowych) 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na to samo wydarzenie, </w:t>
      </w:r>
      <w:r w:rsidR="001A3A6B">
        <w:rPr>
          <w:rFonts w:asciiTheme="minorHAnsi" w:eastAsia="Times New Roman" w:hAnsiTheme="minorHAnsi" w:cs="Arial"/>
          <w:sz w:val="20"/>
          <w:szCs w:val="20"/>
          <w:lang w:val="pl-PL" w:eastAsia="pl-PL"/>
        </w:rPr>
        <w:t>kolejna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z wiadomości nie będzie brana pod uwagę</w:t>
      </w: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,</w:t>
      </w:r>
    </w:p>
    <w:p w14:paraId="6DA546A8" w14:textId="77777777" w:rsidR="00877075" w:rsidRPr="005D6A79" w:rsidRDefault="00D0438D" w:rsidP="00E94981">
      <w:pPr>
        <w:pStyle w:val="Akapitzlist"/>
        <w:numPr>
          <w:ilvl w:val="0"/>
          <w:numId w:val="19"/>
        </w:numPr>
        <w:shd w:val="clear" w:color="auto" w:fill="FFFFFF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w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ysłany </w:t>
      </w:r>
      <w:r w:rsidR="00877075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mail będzie przechowywany nie dłużej niż </w:t>
      </w:r>
      <w:r w:rsidR="006D45FC">
        <w:rPr>
          <w:rFonts w:asciiTheme="minorHAnsi" w:eastAsia="Times New Roman" w:hAnsiTheme="minorHAnsi" w:cs="Arial"/>
          <w:sz w:val="20"/>
          <w:szCs w:val="20"/>
          <w:lang w:val="pl-PL" w:eastAsia="pl-PL"/>
        </w:rPr>
        <w:t>5</w:t>
      </w:r>
      <w:r w:rsidR="00877075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dni od daty jego wysłania</w:t>
      </w: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,</w:t>
      </w:r>
    </w:p>
    <w:p w14:paraId="78948ECB" w14:textId="77777777" w:rsidR="00C137B7" w:rsidRPr="00C137B7" w:rsidRDefault="00D0438D" w:rsidP="00C137B7">
      <w:pPr>
        <w:pStyle w:val="Akapitzlist"/>
        <w:numPr>
          <w:ilvl w:val="0"/>
          <w:numId w:val="19"/>
        </w:numPr>
        <w:shd w:val="clear" w:color="auto" w:fill="FFFFFF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e-m</w:t>
      </w:r>
      <w:r w:rsidR="00877075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aile wysłane niezgodnie z regulaminem będę </w:t>
      </w:r>
      <w:r w:rsidR="0014544E">
        <w:rPr>
          <w:rFonts w:asciiTheme="minorHAnsi" w:eastAsia="Times New Roman" w:hAnsiTheme="minorHAnsi" w:cs="Arial"/>
          <w:sz w:val="20"/>
          <w:szCs w:val="20"/>
          <w:lang w:val="pl-PL" w:eastAsia="pl-PL"/>
        </w:rPr>
        <w:t>usuwane</w:t>
      </w:r>
      <w:r w:rsidR="00877075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automatycznie</w:t>
      </w:r>
      <w:r w:rsidR="006D45FC">
        <w:rPr>
          <w:rFonts w:asciiTheme="minorHAnsi" w:eastAsia="Times New Roman" w:hAnsiTheme="minorHAnsi" w:cs="Arial"/>
          <w:sz w:val="20"/>
          <w:szCs w:val="20"/>
          <w:lang w:val="pl-PL" w:eastAsia="pl-PL"/>
        </w:rPr>
        <w:t>.</w:t>
      </w:r>
    </w:p>
    <w:p w14:paraId="7636F402" w14:textId="77777777" w:rsidR="00877075" w:rsidRPr="005D6A79" w:rsidRDefault="00877075" w:rsidP="00107F61">
      <w:pPr>
        <w:pStyle w:val="Akapitzlist"/>
        <w:widowControl/>
        <w:numPr>
          <w:ilvl w:val="0"/>
          <w:numId w:val="28"/>
        </w:numPr>
        <w:shd w:val="clear" w:color="auto" w:fill="FFFFFF"/>
        <w:suppressAutoHyphens w:val="0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>Odbiór zaproszeń</w:t>
      </w:r>
    </w:p>
    <w:p w14:paraId="353BF114" w14:textId="77777777" w:rsidR="00C137B7" w:rsidRPr="00C137B7" w:rsidRDefault="00C137B7" w:rsidP="00C137B7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W przypadku rezerwacji mailowej uczestnik wyraża zgodę na kontakt ze strony organizatora na podany adres mailowy, </w:t>
      </w:r>
    </w:p>
    <w:p w14:paraId="579C6BF3" w14:textId="642570F8" w:rsidR="00877075" w:rsidRDefault="00877075" w:rsidP="00C137B7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>Organizator wyśle e-mail zwrotny określający spos</w:t>
      </w:r>
      <w:r w:rsidR="00513EDE" w:rsidRP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>ób</w:t>
      </w:r>
      <w:r w:rsidR="00D0438D" w:rsidRP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>, miejsce</w:t>
      </w:r>
      <w:r w:rsidR="00513EDE" w:rsidRP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i termin odbioru zaproszenia</w:t>
      </w:r>
      <w:r w:rsid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tylko do osób</w:t>
      </w:r>
      <w:r w:rsidR="001A3A6B">
        <w:rPr>
          <w:rFonts w:asciiTheme="minorHAnsi" w:eastAsia="Times New Roman" w:hAnsiTheme="minorHAnsi" w:cs="Arial"/>
          <w:sz w:val="20"/>
          <w:szCs w:val="20"/>
          <w:lang w:val="pl-PL" w:eastAsia="pl-PL"/>
        </w:rPr>
        <w:t>,</w:t>
      </w:r>
      <w:r w:rsid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któr</w:t>
      </w:r>
      <w:r w:rsidR="001A3A6B">
        <w:rPr>
          <w:rFonts w:asciiTheme="minorHAnsi" w:eastAsia="Times New Roman" w:hAnsiTheme="minorHAnsi" w:cs="Arial"/>
          <w:sz w:val="20"/>
          <w:szCs w:val="20"/>
          <w:lang w:val="pl-PL" w:eastAsia="pl-PL"/>
        </w:rPr>
        <w:t>e uzyskały</w:t>
      </w:r>
      <w:r w:rsid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zaproszenia</w:t>
      </w:r>
      <w:r w:rsidR="00D0438D" w:rsidRPr="00C137B7">
        <w:rPr>
          <w:rFonts w:asciiTheme="minorHAnsi" w:eastAsia="Times New Roman" w:hAnsiTheme="minorHAnsi" w:cs="Arial"/>
          <w:sz w:val="20"/>
          <w:szCs w:val="20"/>
          <w:lang w:val="pl-PL" w:eastAsia="pl-PL"/>
        </w:rPr>
        <w:t>,</w:t>
      </w:r>
    </w:p>
    <w:p w14:paraId="26E62165" w14:textId="77777777" w:rsidR="00877075" w:rsidRPr="005D6A79" w:rsidRDefault="00D0438D" w:rsidP="00E94981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z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aproszenie </w:t>
      </w:r>
      <w:r w:rsidR="00877075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będzie można odebrać </w:t>
      </w:r>
      <w:r w:rsidR="00877075" w:rsidRPr="006D45FC"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tylko osobiście</w:t>
      </w:r>
      <w:r>
        <w:rPr>
          <w:rFonts w:asciiTheme="minorHAnsi" w:eastAsia="Times New Roman" w:hAnsiTheme="minorHAnsi" w:cs="Arial"/>
          <w:b/>
          <w:sz w:val="20"/>
          <w:szCs w:val="20"/>
          <w:lang w:val="pl-PL" w:eastAsia="pl-PL"/>
        </w:rPr>
        <w:t>,</w:t>
      </w:r>
    </w:p>
    <w:p w14:paraId="659BEA8B" w14:textId="2894D1F4" w:rsidR="000C108C" w:rsidRDefault="00D0438D" w:rsidP="00E94981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ind w:left="709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="Arial"/>
          <w:sz w:val="20"/>
          <w:szCs w:val="20"/>
          <w:lang w:val="pl-PL" w:eastAsia="pl-PL"/>
        </w:rPr>
        <w:t>z</w:t>
      </w:r>
      <w:r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aproszenia </w:t>
      </w:r>
      <w:r w:rsidR="000655BE" w:rsidRPr="005D6A79">
        <w:rPr>
          <w:rFonts w:asciiTheme="minorHAnsi" w:eastAsia="Times New Roman" w:hAnsiTheme="minorHAnsi" w:cs="Arial"/>
          <w:sz w:val="20"/>
          <w:szCs w:val="20"/>
          <w:lang w:val="pl-PL" w:eastAsia="pl-PL"/>
        </w:rPr>
        <w:t>nieodebrane w wyznaczonym przez Organizatora terminie zostaną przekazane kolejnej osobie, która dokonała zgłoszenia</w:t>
      </w:r>
      <w:r w:rsidR="00513EDE">
        <w:rPr>
          <w:rFonts w:asciiTheme="minorHAnsi" w:eastAsia="Times New Roman" w:hAnsiTheme="minorHAnsi" w:cs="Arial"/>
          <w:sz w:val="20"/>
          <w:szCs w:val="20"/>
          <w:lang w:val="pl-PL" w:eastAsia="pl-PL"/>
        </w:rPr>
        <w:t>.</w:t>
      </w:r>
    </w:p>
    <w:p w14:paraId="70473C34" w14:textId="1FD809B8" w:rsidR="00223140" w:rsidRDefault="00223140" w:rsidP="00223140">
      <w:pPr>
        <w:widowControl/>
        <w:shd w:val="clear" w:color="auto" w:fill="FFFFFF"/>
        <w:suppressAutoHyphens w:val="0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</w:p>
    <w:p w14:paraId="2C8D35FE" w14:textId="578CF1CC" w:rsidR="00223140" w:rsidRPr="00002032" w:rsidRDefault="00223140" w:rsidP="00223140">
      <w:pPr>
        <w:pStyle w:val="Akapitzlist"/>
        <w:shd w:val="clear" w:color="auto" w:fill="FFFFFF"/>
        <w:jc w:val="center"/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pl-PL" w:eastAsia="pl-PL"/>
        </w:rPr>
      </w:pPr>
      <w:r w:rsidRPr="00002032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§ </w:t>
      </w:r>
      <w:r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>3</w:t>
      </w:r>
      <w:r w:rsidRPr="00002032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 ogólne zasady uczestnictwa</w:t>
      </w:r>
    </w:p>
    <w:p w14:paraId="405D1F6D" w14:textId="77777777" w:rsidR="00223140" w:rsidRPr="00B5313F" w:rsidRDefault="00223140" w:rsidP="00223140">
      <w:pPr>
        <w:pStyle w:val="Akapitzlist"/>
        <w:keepNext/>
        <w:widowControl/>
        <w:numPr>
          <w:ilvl w:val="0"/>
          <w:numId w:val="1"/>
        </w:numPr>
        <w:suppressAutoHyphens w:val="0"/>
        <w:ind w:left="360"/>
        <w:jc w:val="both"/>
        <w:outlineLvl w:val="0"/>
        <w:rPr>
          <w:rFonts w:asciiTheme="minorHAnsi" w:hAnsiTheme="minorHAnsi" w:cs="Arial"/>
          <w:bCs/>
          <w:color w:val="000000" w:themeColor="text1"/>
          <w:kern w:val="32"/>
          <w:sz w:val="20"/>
          <w:szCs w:val="20"/>
          <w:lang w:val="pl-PL" w:eastAsia="pl-PL"/>
        </w:rPr>
      </w:pPr>
      <w:r w:rsidRPr="00B5313F"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>Niniejszy regulamin określa warunki i zasady</w:t>
      </w:r>
      <w:r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>,</w:t>
      </w:r>
      <w:r w:rsidRPr="00B5313F"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 xml:space="preserve"> na jakich odbywają się wydarzenia organizowane przez Wydział Kultury dla Dzielnicy Bemowo m.st Warszawy oraz </w:t>
      </w:r>
      <w:r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 xml:space="preserve">dokonywane jest </w:t>
      </w:r>
      <w:r w:rsidRPr="00B5313F"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>wydawanie i odbiór bezpłatnych zaproszeń</w:t>
      </w:r>
      <w:r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 xml:space="preserve"> uprawniających do wejścia na te wydarzenia.</w:t>
      </w:r>
    </w:p>
    <w:p w14:paraId="4F8B5D62" w14:textId="77777777" w:rsidR="00223140" w:rsidRDefault="00223140" w:rsidP="00223140">
      <w:pPr>
        <w:pStyle w:val="Akapitzlist"/>
        <w:keepNext/>
        <w:widowControl/>
        <w:numPr>
          <w:ilvl w:val="0"/>
          <w:numId w:val="1"/>
        </w:numPr>
        <w:suppressAutoHyphens w:val="0"/>
        <w:ind w:left="360"/>
        <w:jc w:val="both"/>
        <w:outlineLvl w:val="0"/>
        <w:rPr>
          <w:rFonts w:asciiTheme="minorHAnsi" w:hAnsiTheme="minorHAnsi" w:cs="Arial"/>
          <w:bCs/>
          <w:color w:val="000000" w:themeColor="text1"/>
          <w:kern w:val="32"/>
          <w:sz w:val="20"/>
          <w:szCs w:val="20"/>
          <w:lang w:val="pl-PL" w:eastAsia="pl-PL"/>
        </w:rPr>
      </w:pP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Organizatorem wydarzeń</w:t>
      </w:r>
      <w:r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jest Wydział Kultury dla Dzielnicy Bemowo m.st. Warszawy.</w:t>
      </w:r>
    </w:p>
    <w:p w14:paraId="308A48B4" w14:textId="77777777" w:rsidR="00223140" w:rsidRPr="004531C7" w:rsidRDefault="00223140" w:rsidP="00223140">
      <w:pPr>
        <w:pStyle w:val="Tekstpodstawowy"/>
        <w:numPr>
          <w:ilvl w:val="0"/>
          <w:numId w:val="1"/>
        </w:numPr>
        <w:ind w:left="36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Organizator zastrze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ga sobie prawo do modyfikacji terminów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 odbywania się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wydarzeń lub zmiany artystów w nich występujących</w:t>
      </w:r>
      <w:r w:rsidRPr="00B5313F">
        <w:rPr>
          <w:rFonts w:asciiTheme="minorHAnsi" w:hAnsiTheme="minorHAnsi" w:cs="Arial"/>
          <w:color w:val="000000" w:themeColor="text1"/>
          <w:sz w:val="20"/>
          <w:szCs w:val="20"/>
          <w:lang w:val="pl-PL"/>
        </w:rPr>
        <w:t xml:space="preserve"> oraz 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prawo do odwołania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wydarzeń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 bez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wcześniejszego uprzedzenia i 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podania przyczyny.</w:t>
      </w:r>
    </w:p>
    <w:p w14:paraId="4413DB89" w14:textId="77777777" w:rsidR="00223140" w:rsidRDefault="00223140" w:rsidP="00223140">
      <w:pPr>
        <w:pStyle w:val="Tekstpodstawowy"/>
        <w:numPr>
          <w:ilvl w:val="0"/>
          <w:numId w:val="1"/>
        </w:numPr>
        <w:ind w:left="36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Organizator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wydarzeń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 nie ubezpiecza uczestników od skutków nieszczęśliwych wypadków, </w:t>
      </w:r>
      <w:r w:rsidRPr="00B5313F"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>nie ponosi odpowiedzialności cywilnoprawn</w:t>
      </w:r>
      <w:r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 xml:space="preserve">ej za powstałe </w:t>
      </w:r>
      <w:r w:rsidRPr="00B5313F"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 xml:space="preserve">podczas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w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ydarzeń</w:t>
      </w:r>
      <w:r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 xml:space="preserve"> kontuzje, urazy</w:t>
      </w:r>
      <w:r w:rsidRPr="00B5313F"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>,</w:t>
      </w:r>
      <w:r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 xml:space="preserve"> i choroby</w:t>
      </w:r>
      <w:r w:rsidRPr="00B5313F"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 xml:space="preserve"> a także nie ponosi odpowiedzialności za stan zdrowia osób biorących udział w </w:t>
      </w:r>
      <w:r w:rsidRPr="00B5313F"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 xml:space="preserve">tych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  <w:lang w:val="pl-PL" w:eastAsia="pl-PL"/>
        </w:rPr>
        <w:t>wydarzeniach</w:t>
      </w:r>
      <w:r w:rsidRPr="00B5313F">
        <w:rPr>
          <w:rFonts w:asciiTheme="minorHAnsi" w:hAnsiTheme="minorHAnsi" w:cs="Arial"/>
          <w:color w:val="000000" w:themeColor="text1"/>
          <w:sz w:val="20"/>
          <w:szCs w:val="20"/>
          <w:lang w:val="pl-PL" w:eastAsia="pl-PL"/>
        </w:rPr>
        <w:t xml:space="preserve">.  </w:t>
      </w:r>
    </w:p>
    <w:p w14:paraId="48D9EECF" w14:textId="77777777" w:rsidR="00223140" w:rsidRDefault="00223140" w:rsidP="00223140">
      <w:pPr>
        <w:pStyle w:val="Tekstpodstawowy"/>
        <w:numPr>
          <w:ilvl w:val="0"/>
          <w:numId w:val="1"/>
        </w:numPr>
        <w:ind w:left="36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D0438D">
        <w:rPr>
          <w:rFonts w:asciiTheme="minorHAnsi" w:hAnsiTheme="minorHAnsi"/>
          <w:sz w:val="20"/>
          <w:szCs w:val="20"/>
          <w:lang w:val="pl-PL" w:eastAsia="pl-PL"/>
        </w:rPr>
        <w:t xml:space="preserve">Uczestnik biorąc udział w </w:t>
      </w:r>
      <w:r>
        <w:rPr>
          <w:rFonts w:asciiTheme="minorHAnsi" w:hAnsiTheme="minorHAnsi"/>
          <w:sz w:val="20"/>
          <w:szCs w:val="20"/>
          <w:lang w:val="pl-PL" w:eastAsia="pl-PL"/>
        </w:rPr>
        <w:t>w</w:t>
      </w:r>
      <w:r w:rsidRPr="00D0438D">
        <w:rPr>
          <w:rFonts w:asciiTheme="minorHAnsi" w:hAnsiTheme="minorHAnsi"/>
          <w:sz w:val="20"/>
          <w:szCs w:val="20"/>
          <w:lang w:val="pl-PL" w:eastAsia="pl-PL"/>
        </w:rPr>
        <w:t xml:space="preserve">ydarzeniu rozumie i akceptuje fakt, że może być narażony na ciągłe przebywanie </w:t>
      </w:r>
      <w:r w:rsidRPr="00D0438D">
        <w:rPr>
          <w:rFonts w:asciiTheme="minorHAnsi" w:hAnsiTheme="minorHAnsi"/>
          <w:sz w:val="20"/>
          <w:szCs w:val="20"/>
          <w:lang w:val="pl-PL" w:eastAsia="pl-PL"/>
        </w:rPr>
        <w:br/>
        <w:t xml:space="preserve">w strefie natężenia dźwięków mogących spowodować uszkodzenie słuchu oraz pod wpływem silnych bodźców świetlnych. Osoby cierpiące na migreny i inne schorzenia, których objawy mogą się nasilić pod wpływem tych bodźców, samodzielnie podejmują decyzję o uczestnictwie w </w:t>
      </w:r>
      <w:r>
        <w:rPr>
          <w:rFonts w:asciiTheme="minorHAnsi" w:hAnsiTheme="minorHAnsi"/>
          <w:sz w:val="20"/>
          <w:szCs w:val="20"/>
          <w:lang w:val="pl-PL" w:eastAsia="pl-PL"/>
        </w:rPr>
        <w:t>w</w:t>
      </w:r>
      <w:r w:rsidRPr="00D0438D">
        <w:rPr>
          <w:rFonts w:asciiTheme="minorHAnsi" w:hAnsiTheme="minorHAnsi"/>
          <w:sz w:val="20"/>
          <w:szCs w:val="20"/>
          <w:lang w:val="pl-PL" w:eastAsia="pl-PL"/>
        </w:rPr>
        <w:t xml:space="preserve">ydarzeniach czyniąc to na własne ryzyko i odpowiedzialność i nie mogą z tego tytułu zgłaszać względem Organizatora jakichkolwiek roszczeń. </w:t>
      </w:r>
    </w:p>
    <w:p w14:paraId="6BAB6572" w14:textId="77777777" w:rsidR="00223140" w:rsidRPr="005C44D2" w:rsidRDefault="00223140" w:rsidP="00223140">
      <w:pPr>
        <w:pStyle w:val="Tekstpodstawowy"/>
        <w:numPr>
          <w:ilvl w:val="0"/>
          <w:numId w:val="1"/>
        </w:numPr>
        <w:ind w:left="360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Organizator dokłada wszelkich starań, aby zapewnić uczestnikom maksymalne bezpieczeństwo podczas udziału w wydarzeniach. Organizator działa według wytycznych i rekomendacji Ministerstwa Zdrowia oraz Głównego Inspektoratu Sanitarnego, związanych z bezpieczeństwem sanitarnym w obliczu epidemii COVID-19. </w:t>
      </w:r>
    </w:p>
    <w:p w14:paraId="295FB5FC" w14:textId="77777777" w:rsidR="00223140" w:rsidRDefault="00223140" w:rsidP="00223140">
      <w:pPr>
        <w:pStyle w:val="Tekstpodstawowy"/>
        <w:numPr>
          <w:ilvl w:val="0"/>
          <w:numId w:val="1"/>
        </w:numPr>
        <w:ind w:left="360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Organizator zaprasza uczestników, którzy według swojej najlepszej wiedzy, nie są osobami zakażonymi, 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lastRenderedPageBreak/>
        <w:t>nie przebywają w kwarantannie oraz nie przebywają pod nadzorem epidemiologicznym.</w:t>
      </w:r>
    </w:p>
    <w:p w14:paraId="57D549DB" w14:textId="77777777" w:rsidR="00223140" w:rsidRPr="00E4549D" w:rsidRDefault="00223140" w:rsidP="00223140">
      <w:pPr>
        <w:pStyle w:val="Tekstpodstawowy"/>
        <w:numPr>
          <w:ilvl w:val="0"/>
          <w:numId w:val="1"/>
        </w:numPr>
        <w:ind w:left="360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7E0310">
        <w:rPr>
          <w:rFonts w:asciiTheme="minorHAnsi" w:hAnsiTheme="minorHAnsi" w:cstheme="minorHAnsi"/>
          <w:sz w:val="20"/>
          <w:szCs w:val="20"/>
          <w:lang w:val="pl-PL"/>
        </w:rPr>
        <w:t>Każdy uczestnik zobowiązany jest do stosowania się do obowiązujących wytycznych oraz wymogów sanitarnych</w:t>
      </w:r>
      <w:r>
        <w:rPr>
          <w:rFonts w:asciiTheme="minorHAnsi" w:hAnsiTheme="minorHAnsi" w:cstheme="minorHAnsi"/>
          <w:sz w:val="20"/>
          <w:szCs w:val="20"/>
          <w:lang w:val="pl-PL"/>
        </w:rPr>
        <w:t>,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 w tym zobowiązuje się do rezygn</w:t>
      </w:r>
      <w:r>
        <w:rPr>
          <w:rFonts w:asciiTheme="minorHAnsi" w:hAnsiTheme="minorHAnsi" w:cstheme="minorHAnsi"/>
          <w:sz w:val="20"/>
          <w:szCs w:val="20"/>
          <w:lang w:val="pl-PL"/>
        </w:rPr>
        <w:t>acji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 z udziału w wydarzeniu, w przypadku pojawienia się u niego objawów chorob</w:t>
      </w:r>
      <w:r>
        <w:rPr>
          <w:rFonts w:asciiTheme="minorHAnsi" w:hAnsiTheme="minorHAnsi" w:cstheme="minorHAnsi"/>
          <w:sz w:val="20"/>
          <w:szCs w:val="20"/>
          <w:lang w:val="pl-PL"/>
        </w:rPr>
        <w:t>owych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   a także przestrzegania wszystkich zasad mających na celu zapewnienie bezpieczeństwa pozostałym uczestnikom wydarzenia. </w:t>
      </w:r>
    </w:p>
    <w:p w14:paraId="2C7F3113" w14:textId="77777777" w:rsidR="00223140" w:rsidRPr="00E4549D" w:rsidRDefault="00223140" w:rsidP="00223140">
      <w:pPr>
        <w:pStyle w:val="Tekstpodstawowy"/>
        <w:numPr>
          <w:ilvl w:val="0"/>
          <w:numId w:val="1"/>
        </w:numPr>
        <w:ind w:left="360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7E0310">
        <w:rPr>
          <w:rFonts w:asciiTheme="minorHAnsi" w:hAnsiTheme="minorHAnsi" w:cstheme="minorHAnsi"/>
          <w:sz w:val="20"/>
          <w:szCs w:val="20"/>
          <w:lang w:val="pl-PL"/>
        </w:rPr>
        <w:t>Uczestn</w:t>
      </w:r>
      <w:r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t>k każdorazowo ponosi pełną odpowiedzialność za decyzję o uczestnictwie w wydarzeniu.</w:t>
      </w:r>
    </w:p>
    <w:p w14:paraId="268A6991" w14:textId="77777777" w:rsidR="00223140" w:rsidRPr="00E4549D" w:rsidRDefault="00223140" w:rsidP="00223140">
      <w:pPr>
        <w:pStyle w:val="Tekstpodstawowy"/>
        <w:numPr>
          <w:ilvl w:val="0"/>
          <w:numId w:val="1"/>
        </w:numPr>
        <w:ind w:left="360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Na terenie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organizowanego wydarzenia, uczestnicy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są zobowiązani do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:</w:t>
      </w:r>
    </w:p>
    <w:p w14:paraId="270093FA" w14:textId="77777777" w:rsidR="00223140" w:rsidRPr="00E4549D" w:rsidRDefault="00223140" w:rsidP="00223140">
      <w:pPr>
        <w:pStyle w:val="Tekstpodstawowy"/>
        <w:numPr>
          <w:ilvl w:val="0"/>
          <w:numId w:val="27"/>
        </w:numPr>
        <w:ind w:left="851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zakrywania ust oraz nosa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;</w:t>
      </w:r>
    </w:p>
    <w:p w14:paraId="5C39AF6A" w14:textId="77777777" w:rsidR="00223140" w:rsidRPr="00E4549D" w:rsidRDefault="00223140" w:rsidP="00223140">
      <w:pPr>
        <w:pStyle w:val="Tekstpodstawowy"/>
        <w:numPr>
          <w:ilvl w:val="0"/>
          <w:numId w:val="27"/>
        </w:numPr>
        <w:ind w:left="851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zachowania dystansu społecznego,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tj.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co najmniej 1,5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m 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odstępu od osób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,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z którymi uczestnik nie tworzy wspólnego gospodarstwa domowego;</w:t>
      </w:r>
    </w:p>
    <w:p w14:paraId="2C0B6E4B" w14:textId="77777777" w:rsidR="00223140" w:rsidRPr="00E4549D" w:rsidRDefault="00223140" w:rsidP="00223140">
      <w:pPr>
        <w:pStyle w:val="Tekstpodstawowy"/>
        <w:numPr>
          <w:ilvl w:val="0"/>
          <w:numId w:val="27"/>
        </w:numPr>
        <w:ind w:left="851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dezynfekcji rąk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;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</w:t>
      </w:r>
    </w:p>
    <w:p w14:paraId="4D930597" w14:textId="77777777" w:rsidR="00223140" w:rsidRPr="00E4549D" w:rsidRDefault="00223140" w:rsidP="00223140">
      <w:pPr>
        <w:pStyle w:val="Tekstpodstawowy"/>
        <w:numPr>
          <w:ilvl w:val="0"/>
          <w:numId w:val="27"/>
        </w:numPr>
        <w:ind w:left="851"/>
        <w:jc w:val="left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przestrzegania postanowień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niniejsz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ego Regulaminu i stosowania się do komunikatów graficznych, głosowych oraz zaleceń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organizatora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w zakresie właściwej organizacji wydarzenia, która ma na celu maksymalizację bezpieczeństwa i ochronę zdrowia, zgodnie z wytycznymi i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rekomendacjami Ministerstwa Zdrowia oraz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</w:t>
      </w:r>
      <w:r w:rsidRPr="00E4549D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Głównego Inspektoratu Sanitarnego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>.</w:t>
      </w:r>
    </w:p>
    <w:p w14:paraId="1C4A6399" w14:textId="77777777" w:rsidR="00223140" w:rsidRPr="00D0438D" w:rsidRDefault="00223140" w:rsidP="00223140">
      <w:pPr>
        <w:pStyle w:val="Tekstpodstawowy"/>
        <w:numPr>
          <w:ilvl w:val="0"/>
          <w:numId w:val="1"/>
        </w:numPr>
        <w:ind w:left="36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D0438D"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t xml:space="preserve">Organizator imprezy nie ponosi odpowiedzialności za jakiekolwiek przedmioty pozostawione w miejscu </w:t>
      </w:r>
      <w:r w:rsidRPr="00D0438D"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br/>
        <w:t xml:space="preserve">odbywania się Wydarzenia.  </w:t>
      </w:r>
    </w:p>
    <w:p w14:paraId="6CDBB414" w14:textId="77777777" w:rsidR="00223140" w:rsidRPr="009C5EDA" w:rsidRDefault="00223140" w:rsidP="00223140">
      <w:pPr>
        <w:pStyle w:val="Akapitzlist"/>
        <w:keepNext/>
        <w:widowControl/>
        <w:numPr>
          <w:ilvl w:val="0"/>
          <w:numId w:val="1"/>
        </w:numPr>
        <w:suppressAutoHyphens w:val="0"/>
        <w:ind w:left="360"/>
        <w:jc w:val="both"/>
        <w:outlineLvl w:val="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703BEB"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t xml:space="preserve">Wszystkich uczestników </w:t>
      </w:r>
      <w:r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t>Wydarzeń</w:t>
      </w:r>
      <w:r w:rsidRPr="00703BEB"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t xml:space="preserve"> obowiązuje bezwzględne przestrzeganie przepisów przeciwpożarowych, porządkowych i bezpieczeństwa</w:t>
      </w:r>
      <w:r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t>, obowiązujących w miejscu odbywania się Wydarzenia</w:t>
      </w:r>
      <w:r w:rsidRPr="00703BEB">
        <w:rPr>
          <w:rFonts w:asciiTheme="minorHAnsi" w:eastAsia="Times New Roman" w:hAnsiTheme="minorHAnsi" w:cs="Arial"/>
          <w:color w:val="auto"/>
          <w:sz w:val="20"/>
          <w:szCs w:val="20"/>
          <w:lang w:val="pl-PL" w:eastAsia="pl-PL"/>
        </w:rPr>
        <w:t xml:space="preserve">. </w:t>
      </w:r>
    </w:p>
    <w:p w14:paraId="439858C1" w14:textId="77777777" w:rsidR="00223140" w:rsidRPr="00E94981" w:rsidRDefault="00223140" w:rsidP="00223140">
      <w:pPr>
        <w:pStyle w:val="Tekstpodstawowy"/>
        <w:numPr>
          <w:ilvl w:val="0"/>
          <w:numId w:val="1"/>
        </w:numPr>
        <w:ind w:left="36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E94981">
        <w:rPr>
          <w:rFonts w:asciiTheme="minorHAnsi" w:hAnsiTheme="minorHAnsi"/>
          <w:sz w:val="20"/>
          <w:szCs w:val="20"/>
          <w:lang w:val="pl-PL" w:eastAsia="pl-PL"/>
        </w:rPr>
        <w:t xml:space="preserve">Organizator </w:t>
      </w:r>
      <w:r>
        <w:rPr>
          <w:rFonts w:asciiTheme="minorHAnsi" w:hAnsiTheme="minorHAnsi"/>
          <w:sz w:val="20"/>
          <w:szCs w:val="20"/>
          <w:lang w:val="pl-PL" w:eastAsia="pl-PL"/>
        </w:rPr>
        <w:t>Wydarzeń</w:t>
      </w:r>
      <w:r w:rsidRPr="00E94981">
        <w:rPr>
          <w:rFonts w:asciiTheme="minorHAnsi" w:hAnsiTheme="minorHAnsi"/>
          <w:sz w:val="20"/>
          <w:szCs w:val="20"/>
          <w:lang w:val="pl-PL" w:eastAsia="pl-PL"/>
        </w:rPr>
        <w:t xml:space="preserve"> może odmówić wstępu na </w:t>
      </w:r>
      <w:r>
        <w:rPr>
          <w:rFonts w:asciiTheme="minorHAnsi" w:hAnsiTheme="minorHAnsi"/>
          <w:sz w:val="20"/>
          <w:szCs w:val="20"/>
          <w:lang w:val="pl-PL" w:eastAsia="pl-PL"/>
        </w:rPr>
        <w:t>Wydarzenia</w:t>
      </w:r>
      <w:r w:rsidRPr="00E94981">
        <w:rPr>
          <w:rFonts w:asciiTheme="minorHAnsi" w:hAnsiTheme="minorHAnsi"/>
          <w:sz w:val="20"/>
          <w:szCs w:val="20"/>
          <w:lang w:val="pl-PL" w:eastAsia="pl-PL"/>
        </w:rPr>
        <w:t xml:space="preserve"> oraz przebywania na niej osobom:</w:t>
      </w:r>
    </w:p>
    <w:p w14:paraId="4691B6C2" w14:textId="77777777" w:rsidR="00223140" w:rsidRPr="00E94981" w:rsidRDefault="00223140" w:rsidP="00223140">
      <w:pPr>
        <w:widowControl/>
        <w:numPr>
          <w:ilvl w:val="1"/>
          <w:numId w:val="1"/>
        </w:numPr>
        <w:suppressAutoHyphens w:val="0"/>
        <w:ind w:left="709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E94981">
        <w:rPr>
          <w:rFonts w:asciiTheme="minorHAnsi" w:hAnsiTheme="minorHAnsi"/>
          <w:sz w:val="20"/>
          <w:szCs w:val="20"/>
          <w:lang w:val="pl-PL" w:eastAsia="pl-PL"/>
        </w:rPr>
        <w:t>znajdującym się pod widocznym wpływem alkoholu, środków odurzających, psychotropowych lub innych podobnie działających,</w:t>
      </w:r>
    </w:p>
    <w:p w14:paraId="5F1D17BA" w14:textId="77777777" w:rsidR="00223140" w:rsidRPr="00E94981" w:rsidRDefault="00223140" w:rsidP="00223140">
      <w:pPr>
        <w:widowControl/>
        <w:numPr>
          <w:ilvl w:val="1"/>
          <w:numId w:val="1"/>
        </w:numPr>
        <w:suppressAutoHyphens w:val="0"/>
        <w:ind w:left="709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E94981">
        <w:rPr>
          <w:rFonts w:asciiTheme="minorHAnsi" w:hAnsiTheme="minorHAnsi"/>
          <w:sz w:val="20"/>
          <w:szCs w:val="20"/>
          <w:lang w:val="pl-PL" w:eastAsia="pl-PL"/>
        </w:rPr>
        <w:t>posiadającym broń lub inne niebezpieczne przedmioty, materiały wybuchowe, wyroby pirotechniczne, materiały pożarowo niebezpieczne, napoje alkoholowe, środki odurzające lub substancje psychotropowe i inne podobnie działające,</w:t>
      </w:r>
    </w:p>
    <w:p w14:paraId="7A241FF2" w14:textId="77777777" w:rsidR="00223140" w:rsidRPr="00C13F74" w:rsidRDefault="00223140" w:rsidP="00223140">
      <w:pPr>
        <w:widowControl/>
        <w:numPr>
          <w:ilvl w:val="1"/>
          <w:numId w:val="1"/>
        </w:numPr>
        <w:suppressAutoHyphens w:val="0"/>
        <w:ind w:left="709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E94981">
        <w:rPr>
          <w:rFonts w:asciiTheme="minorHAnsi" w:hAnsiTheme="minorHAnsi"/>
          <w:sz w:val="20"/>
          <w:szCs w:val="20"/>
          <w:lang w:val="pl-PL" w:eastAsia="pl-PL"/>
        </w:rPr>
        <w:t>zachowującym się agresywnie, prowokacyjnie albo w inny sposób stwarzającym zagrożenie bezpieczeństwa lub porządku imprezy,</w:t>
      </w:r>
    </w:p>
    <w:p w14:paraId="56EA7DE6" w14:textId="77777777" w:rsidR="00223140" w:rsidRDefault="00223140" w:rsidP="00223140">
      <w:pPr>
        <w:widowControl/>
        <w:numPr>
          <w:ilvl w:val="1"/>
          <w:numId w:val="1"/>
        </w:numPr>
        <w:suppressAutoHyphens w:val="0"/>
        <w:ind w:left="709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E94981">
        <w:rPr>
          <w:rFonts w:asciiTheme="minorHAnsi" w:hAnsiTheme="minorHAnsi"/>
          <w:sz w:val="20"/>
          <w:szCs w:val="20"/>
          <w:lang w:val="pl-PL" w:eastAsia="pl-PL"/>
        </w:rPr>
        <w:t>odmawiającym poddaniu się kontroli (sprawdzeniu uprawnień, legitymowaniu</w:t>
      </w:r>
      <w:r>
        <w:rPr>
          <w:rFonts w:asciiTheme="minorHAnsi" w:hAnsiTheme="minorHAnsi"/>
          <w:sz w:val="20"/>
          <w:szCs w:val="20"/>
          <w:lang w:val="pl-PL" w:eastAsia="pl-PL"/>
        </w:rPr>
        <w:t>, przeglądaniu zawartości bagażu</w:t>
      </w:r>
      <w:r w:rsidRPr="00E94981">
        <w:rPr>
          <w:rFonts w:asciiTheme="minorHAnsi" w:hAnsiTheme="minorHAnsi"/>
          <w:sz w:val="20"/>
          <w:szCs w:val="20"/>
          <w:lang w:val="pl-PL" w:eastAsia="pl-PL"/>
        </w:rPr>
        <w:t xml:space="preserve"> lub odzieży),</w:t>
      </w:r>
    </w:p>
    <w:p w14:paraId="7CECCB79" w14:textId="77777777" w:rsidR="00223140" w:rsidRPr="00E94981" w:rsidRDefault="00223140" w:rsidP="00223140">
      <w:pPr>
        <w:widowControl/>
        <w:numPr>
          <w:ilvl w:val="1"/>
          <w:numId w:val="1"/>
        </w:numPr>
        <w:suppressAutoHyphens w:val="0"/>
        <w:ind w:left="709"/>
        <w:jc w:val="both"/>
        <w:rPr>
          <w:rFonts w:asciiTheme="minorHAnsi" w:hAnsiTheme="minorHAnsi"/>
          <w:sz w:val="20"/>
          <w:szCs w:val="20"/>
          <w:lang w:val="pl-PL" w:eastAsia="pl-PL"/>
        </w:rPr>
      </w:pPr>
      <w:r>
        <w:rPr>
          <w:rFonts w:asciiTheme="minorHAnsi" w:hAnsiTheme="minorHAnsi"/>
          <w:sz w:val="20"/>
          <w:szCs w:val="20"/>
          <w:lang w:val="pl-PL" w:eastAsia="pl-PL"/>
        </w:rPr>
        <w:t xml:space="preserve">wykazującym typowe objawy sugerujące choroby lub przeziębienia tj. 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t>gorączka, kaszel, złe samopoczuc</w:t>
      </w:r>
      <w:r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7E0310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</w:p>
    <w:p w14:paraId="2346E8E1" w14:textId="77777777" w:rsidR="00223140" w:rsidRPr="00CB469F" w:rsidRDefault="00223140" w:rsidP="00223140">
      <w:pPr>
        <w:pStyle w:val="Tekstpodstawowy"/>
        <w:numPr>
          <w:ilvl w:val="0"/>
          <w:numId w:val="1"/>
        </w:numPr>
        <w:ind w:left="360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CB469F">
        <w:rPr>
          <w:rFonts w:asciiTheme="minorHAnsi" w:hAnsiTheme="minorHAnsi"/>
          <w:sz w:val="20"/>
          <w:szCs w:val="20"/>
          <w:lang w:val="pl-PL"/>
        </w:rPr>
        <w:t xml:space="preserve">Wizerunek </w:t>
      </w:r>
      <w:r>
        <w:rPr>
          <w:rFonts w:asciiTheme="minorHAnsi" w:hAnsiTheme="minorHAnsi"/>
          <w:sz w:val="20"/>
          <w:szCs w:val="20"/>
          <w:lang w:val="pl-PL"/>
        </w:rPr>
        <w:t xml:space="preserve">osób uczestniczących w  Wydarzeniach </w:t>
      </w:r>
      <w:r w:rsidRPr="00CB469F">
        <w:rPr>
          <w:rFonts w:asciiTheme="minorHAnsi" w:hAnsiTheme="minorHAnsi"/>
          <w:sz w:val="20"/>
          <w:szCs w:val="20"/>
          <w:lang w:val="pl-PL"/>
        </w:rPr>
        <w:t xml:space="preserve"> może zostać utrwalony, a następnie rozpowszechniony dla celów sprawozdawczych, dokumentacyjnych, reklamowych oraz promocyjnych</w:t>
      </w:r>
      <w:r>
        <w:rPr>
          <w:rFonts w:asciiTheme="minorHAnsi" w:hAnsiTheme="minorHAnsi"/>
          <w:sz w:val="20"/>
          <w:szCs w:val="20"/>
          <w:lang w:val="pl-PL"/>
        </w:rPr>
        <w:t xml:space="preserve"> Dzielnicy Bemowo m.st. Warszawy</w:t>
      </w:r>
      <w:r w:rsidRPr="00CB469F">
        <w:rPr>
          <w:rFonts w:asciiTheme="minorHAnsi" w:hAnsiTheme="minorHAnsi"/>
          <w:sz w:val="20"/>
          <w:szCs w:val="20"/>
          <w:lang w:val="pl-PL"/>
        </w:rPr>
        <w:t>. Biorąc udział w </w:t>
      </w:r>
      <w:r>
        <w:rPr>
          <w:rFonts w:asciiTheme="minorHAnsi" w:hAnsiTheme="minorHAnsi"/>
          <w:sz w:val="20"/>
          <w:szCs w:val="20"/>
          <w:lang w:val="pl-PL"/>
        </w:rPr>
        <w:t>Wydarzeniach</w:t>
      </w:r>
      <w:r w:rsidRPr="00CB469F">
        <w:rPr>
          <w:rFonts w:asciiTheme="minorHAnsi" w:hAnsiTheme="minorHAnsi"/>
          <w:sz w:val="20"/>
          <w:szCs w:val="20"/>
          <w:lang w:val="pl-PL"/>
        </w:rPr>
        <w:t xml:space="preserve"> uczestnik wyraża zgodę na nieodpłatne</w:t>
      </w:r>
      <w:r>
        <w:rPr>
          <w:rFonts w:asciiTheme="minorHAnsi" w:hAnsiTheme="minorHAnsi"/>
          <w:sz w:val="20"/>
          <w:szCs w:val="20"/>
          <w:lang w:val="pl-PL"/>
        </w:rPr>
        <w:t xml:space="preserve"> utrwalanie </w:t>
      </w:r>
      <w:r>
        <w:rPr>
          <w:rFonts w:asciiTheme="minorHAnsi" w:hAnsiTheme="minorHAnsi"/>
          <w:sz w:val="20"/>
          <w:szCs w:val="20"/>
          <w:lang w:val="pl-PL"/>
        </w:rPr>
        <w:br/>
        <w:t xml:space="preserve">i rozpowszechnianie </w:t>
      </w:r>
      <w:r w:rsidRPr="00CB469F">
        <w:rPr>
          <w:rFonts w:asciiTheme="minorHAnsi" w:hAnsiTheme="minorHAnsi"/>
          <w:sz w:val="20"/>
          <w:szCs w:val="20"/>
          <w:lang w:val="pl-PL"/>
        </w:rPr>
        <w:t xml:space="preserve">swojego wizerunku. Zgoda obejmuje </w:t>
      </w:r>
      <w:r>
        <w:rPr>
          <w:rFonts w:asciiTheme="minorHAnsi" w:hAnsiTheme="minorHAnsi"/>
          <w:sz w:val="20"/>
          <w:szCs w:val="20"/>
          <w:lang w:val="pl-PL"/>
        </w:rPr>
        <w:t xml:space="preserve">nieograniczone czasowo </w:t>
      </w:r>
      <w:r w:rsidRPr="00CB469F">
        <w:rPr>
          <w:rFonts w:asciiTheme="minorHAnsi" w:hAnsiTheme="minorHAnsi"/>
          <w:sz w:val="20"/>
          <w:szCs w:val="20"/>
          <w:lang w:val="pl-PL"/>
        </w:rPr>
        <w:t>wykorzystanie i </w:t>
      </w:r>
      <w:r>
        <w:rPr>
          <w:rFonts w:asciiTheme="minorHAnsi" w:hAnsiTheme="minorHAnsi"/>
          <w:sz w:val="20"/>
          <w:szCs w:val="20"/>
          <w:lang w:val="pl-PL"/>
        </w:rPr>
        <w:t>rozpowszechnianie</w:t>
      </w:r>
      <w:r w:rsidRPr="00CB469F">
        <w:rPr>
          <w:rFonts w:asciiTheme="minorHAnsi" w:hAnsiTheme="minorHAnsi"/>
          <w:sz w:val="20"/>
          <w:szCs w:val="20"/>
          <w:lang w:val="pl-PL"/>
        </w:rPr>
        <w:t xml:space="preserve"> wykonanych zdjęć i materiału filmowego za pośrednictwem dowolnego medium.</w:t>
      </w:r>
    </w:p>
    <w:p w14:paraId="3DF9A073" w14:textId="5524FB45" w:rsidR="00223140" w:rsidRPr="00107F61" w:rsidRDefault="00223140" w:rsidP="00107F61">
      <w:pPr>
        <w:pStyle w:val="Tekstpodstawowy"/>
        <w:numPr>
          <w:ilvl w:val="0"/>
          <w:numId w:val="1"/>
        </w:numPr>
        <w:ind w:left="360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B469F">
        <w:rPr>
          <w:rFonts w:asciiTheme="minorHAnsi" w:hAnsiTheme="minorHAnsi"/>
          <w:sz w:val="20"/>
          <w:szCs w:val="20"/>
          <w:lang w:val="pl-PL" w:eastAsia="pl-PL"/>
        </w:rPr>
        <w:t xml:space="preserve">Zabronione jest, bez pisemnej zgody Organizatora, utrwalanie </w:t>
      </w:r>
      <w:r>
        <w:rPr>
          <w:rFonts w:asciiTheme="minorHAnsi" w:hAnsiTheme="minorHAnsi"/>
          <w:sz w:val="20"/>
          <w:szCs w:val="20"/>
          <w:lang w:val="pl-PL" w:eastAsia="pl-PL"/>
        </w:rPr>
        <w:t xml:space="preserve">przez Uczestników </w:t>
      </w:r>
      <w:r w:rsidRPr="00CB469F">
        <w:rPr>
          <w:rFonts w:asciiTheme="minorHAnsi" w:hAnsiTheme="minorHAnsi"/>
          <w:sz w:val="20"/>
          <w:szCs w:val="20"/>
          <w:lang w:val="pl-PL" w:eastAsia="pl-PL"/>
        </w:rPr>
        <w:t xml:space="preserve">przebiegu </w:t>
      </w:r>
      <w:r>
        <w:rPr>
          <w:rFonts w:asciiTheme="minorHAnsi" w:hAnsiTheme="minorHAnsi"/>
          <w:sz w:val="20"/>
          <w:szCs w:val="20"/>
          <w:lang w:val="pl-PL" w:eastAsia="pl-PL"/>
        </w:rPr>
        <w:t>Wydarzeń lub ich</w:t>
      </w:r>
      <w:r w:rsidRPr="00CB469F">
        <w:rPr>
          <w:rFonts w:asciiTheme="minorHAnsi" w:hAnsiTheme="minorHAnsi"/>
          <w:sz w:val="20"/>
          <w:szCs w:val="20"/>
          <w:lang w:val="pl-PL" w:eastAsia="pl-PL"/>
        </w:rPr>
        <w:t xml:space="preserve"> fragmentów za pomocą urządzeń </w:t>
      </w:r>
      <w:r>
        <w:rPr>
          <w:rFonts w:asciiTheme="minorHAnsi" w:hAnsiTheme="minorHAnsi"/>
          <w:sz w:val="20"/>
          <w:szCs w:val="20"/>
          <w:lang w:val="pl-PL" w:eastAsia="pl-PL"/>
        </w:rPr>
        <w:t>rejestrujących obraz lub dźwięk.</w:t>
      </w:r>
      <w:r w:rsidRPr="00CB469F">
        <w:rPr>
          <w:rFonts w:asciiTheme="minorHAnsi" w:hAnsiTheme="minorHAnsi"/>
          <w:sz w:val="20"/>
          <w:szCs w:val="20"/>
          <w:lang w:val="pl-PL" w:eastAsia="pl-PL"/>
        </w:rPr>
        <w:t xml:space="preserve"> </w:t>
      </w:r>
    </w:p>
    <w:p w14:paraId="2981C1F2" w14:textId="77777777" w:rsidR="000655BE" w:rsidRDefault="000655BE" w:rsidP="00E94981">
      <w:pPr>
        <w:pStyle w:val="Akapitzlist"/>
        <w:widowControl/>
        <w:suppressAutoHyphens w:val="0"/>
        <w:ind w:left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</w:pPr>
    </w:p>
    <w:p w14:paraId="71FA2685" w14:textId="77777777" w:rsidR="0014544E" w:rsidRPr="0014544E" w:rsidRDefault="0014544E" w:rsidP="0014544E">
      <w:pPr>
        <w:shd w:val="clear" w:color="auto" w:fill="FFFFFF"/>
        <w:jc w:val="center"/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pl-PL" w:eastAsia="pl-PL"/>
        </w:rPr>
      </w:pP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§ </w:t>
      </w:r>
      <w:r w:rsidR="004048D4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>4</w:t>
      </w: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>Przetwarzanie danych osobowych</w:t>
      </w:r>
    </w:p>
    <w:p w14:paraId="785FA255" w14:textId="77777777" w:rsidR="00107F61" w:rsidRDefault="0014544E" w:rsidP="00107F6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240" w:after="120"/>
        <w:ind w:left="426" w:hanging="426"/>
        <w:contextualSpacing/>
        <w:jc w:val="both"/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</w:pPr>
      <w:r w:rsidRPr="0014544E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Organizator oświadcza, iż realizuje obowiązki Administratora Danych Osobowych określone </w:t>
      </w:r>
      <w:r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br/>
      </w:r>
      <w:r w:rsidRPr="0014544E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br/>
      </w:r>
      <w:r w:rsidRPr="0014544E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o ochronie danych, Dz. Urz. UE L 119 z 04.05.2016 r., dalej: RODO) oraz wydanymi na jego podstawie krajowymi przepisami z zakresu ochrony danych osobowych</w:t>
      </w:r>
      <w:r w:rsidR="00CF3903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.</w:t>
      </w:r>
    </w:p>
    <w:p w14:paraId="30C039BE" w14:textId="77777777" w:rsidR="00107F61" w:rsidRDefault="0014544E" w:rsidP="00107F6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240" w:after="120"/>
        <w:ind w:left="426" w:hanging="426"/>
        <w:contextualSpacing/>
        <w:jc w:val="both"/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</w:pP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Organizator zapewnia przestrzeganie zasad przetwarzania i ochrony danych osobowych zgodnie </w:t>
      </w: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br/>
        <w:t>z przepisami RODO oraz wydanymi na jego podstawie krajowymi przepisami z zakresu ochrony danych osobowych.</w:t>
      </w:r>
    </w:p>
    <w:p w14:paraId="66F431D7" w14:textId="77777777" w:rsidR="00107F61" w:rsidRDefault="0014544E" w:rsidP="00107F6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240" w:after="120"/>
        <w:ind w:left="426" w:hanging="426"/>
        <w:contextualSpacing/>
        <w:jc w:val="both"/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</w:pP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Organizator zobowiązuje się przy przetwarzaniu danych osobowych,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00DC045" w14:textId="77777777" w:rsidR="00107F61" w:rsidRDefault="005F2ABF" w:rsidP="00107F6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240" w:after="120"/>
        <w:ind w:left="426" w:hanging="426"/>
        <w:contextualSpacing/>
        <w:jc w:val="both"/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</w:pP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Organizator</w:t>
      </w:r>
      <w:r w:rsidR="0014544E"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 zobowiązuje się dołożyć należytej staranności przy przetwarzaniu powierzonych danych osobowych.</w:t>
      </w:r>
    </w:p>
    <w:p w14:paraId="530D1C77" w14:textId="77777777" w:rsidR="00107F61" w:rsidRDefault="005F2ABF" w:rsidP="00107F6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240" w:after="120"/>
        <w:ind w:left="426" w:hanging="426"/>
        <w:contextualSpacing/>
        <w:jc w:val="both"/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</w:pP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Organizator</w:t>
      </w:r>
      <w:r w:rsidR="0014544E"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 zobowiązuje się do nadania stosownych upoważnień do przetwarzania danych osobowych wszystkim osobom, które będą przetwarzały powierzone dane w celu </w:t>
      </w: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wydawania bezpłatnych zaproszeń na Wydarzenia</w:t>
      </w:r>
      <w:r w:rsidR="008216C7"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.</w:t>
      </w:r>
    </w:p>
    <w:p w14:paraId="1F61EB64" w14:textId="68E27771" w:rsidR="0014544E" w:rsidRPr="00107F61" w:rsidRDefault="005F2ABF" w:rsidP="00107F61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240" w:after="120"/>
        <w:ind w:left="426" w:hanging="426"/>
        <w:contextualSpacing/>
        <w:jc w:val="both"/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</w:pP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lastRenderedPageBreak/>
        <w:t>Organizator</w:t>
      </w:r>
      <w:r w:rsidR="0014544E"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 zobowiązuje się do zachowania w tajemnicy, o której mowa w art. 28 ust. 3 lit. b RODO, danych</w:t>
      </w:r>
      <w:r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 xml:space="preserve"> przetwarzanych w zakresie wydawania bezpłatnych zaproszeń na Wydarzenia</w:t>
      </w:r>
      <w:r w:rsidR="008216C7" w:rsidRPr="00107F61">
        <w:rPr>
          <w:rFonts w:asciiTheme="minorHAnsi" w:eastAsia="Times New Roman" w:hAnsiTheme="minorHAnsi"/>
          <w:bCs/>
          <w:iCs/>
          <w:sz w:val="20"/>
          <w:szCs w:val="20"/>
          <w:lang w:val="pl-PL" w:eastAsia="pl-PL"/>
        </w:rPr>
        <w:t>.</w:t>
      </w:r>
    </w:p>
    <w:p w14:paraId="0A902D01" w14:textId="77777777" w:rsidR="000C108C" w:rsidRPr="005D6A79" w:rsidRDefault="000C108C" w:rsidP="00E94981">
      <w:pPr>
        <w:pStyle w:val="Akapitzlist"/>
        <w:widowControl/>
        <w:suppressAutoHyphens w:val="0"/>
        <w:ind w:left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</w:pPr>
    </w:p>
    <w:p w14:paraId="581B3263" w14:textId="77777777" w:rsidR="0014544E" w:rsidRPr="005D6A79" w:rsidRDefault="0014544E" w:rsidP="0014544E">
      <w:pPr>
        <w:shd w:val="clear" w:color="auto" w:fill="FFFFFF"/>
        <w:jc w:val="center"/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pl-PL" w:eastAsia="pl-PL"/>
        </w:rPr>
      </w:pPr>
      <w:r w:rsidRPr="005D6A7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pl-PL" w:eastAsia="pl-PL"/>
        </w:rPr>
        <w:t>§ 5 Postanowienia końcowe</w:t>
      </w:r>
    </w:p>
    <w:p w14:paraId="551F13EB" w14:textId="77777777" w:rsidR="00107F61" w:rsidRDefault="00E923AB" w:rsidP="00107F61">
      <w:pPr>
        <w:pStyle w:val="Tekstpodstawowy"/>
        <w:numPr>
          <w:ilvl w:val="0"/>
          <w:numId w:val="11"/>
        </w:numPr>
        <w:ind w:left="426" w:hanging="426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>
        <w:rPr>
          <w:rFonts w:asciiTheme="minorHAnsi" w:eastAsia="Times New Roman" w:hAnsiTheme="minorHAnsi" w:cs="Arial"/>
          <w:color w:val="000000" w:themeColor="text1"/>
          <w:sz w:val="20"/>
          <w:szCs w:val="20"/>
          <w:u w:val="single"/>
          <w:lang w:val="pl-PL" w:eastAsia="pl-PL"/>
        </w:rPr>
        <w:t>Odbiór bezpłatnego zaproszenia i wejście na teren organizowanego Wydarzenia oznacza bezwzględną akceptację niniejszego regulaminu.</w:t>
      </w:r>
    </w:p>
    <w:p w14:paraId="55B4D2AF" w14:textId="77777777" w:rsidR="00107F61" w:rsidRDefault="00E923AB" w:rsidP="00107F61">
      <w:pPr>
        <w:pStyle w:val="Tekstpodstawowy"/>
        <w:numPr>
          <w:ilvl w:val="0"/>
          <w:numId w:val="11"/>
        </w:numPr>
        <w:ind w:left="426" w:hanging="426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107F61">
        <w:rPr>
          <w:rFonts w:asciiTheme="minorHAnsi" w:eastAsia="Times New Roman" w:hAnsiTheme="minorHAnsi" w:cs="Arial"/>
          <w:color w:val="000000" w:themeColor="text1"/>
          <w:sz w:val="20"/>
          <w:szCs w:val="20"/>
          <w:u w:val="single"/>
          <w:lang w:val="pl-PL" w:eastAsia="pl-PL"/>
        </w:rPr>
        <w:t>Regulamin jest dostępny w punkcie odbioru zaproszeń i na stronie internetowej: www</w:t>
      </w:r>
      <w:r w:rsidR="00EB41F9" w:rsidRPr="00107F61">
        <w:rPr>
          <w:rFonts w:asciiTheme="minorHAnsi" w:eastAsia="Times New Roman" w:hAnsiTheme="minorHAnsi" w:cs="Arial"/>
          <w:color w:val="000000" w:themeColor="text1"/>
          <w:sz w:val="20"/>
          <w:szCs w:val="20"/>
          <w:u w:val="single"/>
          <w:lang w:val="pl-PL" w:eastAsia="pl-PL"/>
        </w:rPr>
        <w:t xml:space="preserve">.bemowo.waw.pl </w:t>
      </w:r>
    </w:p>
    <w:p w14:paraId="287D78CC" w14:textId="77777777" w:rsidR="00107F61" w:rsidRDefault="0014544E" w:rsidP="00107F61">
      <w:pPr>
        <w:pStyle w:val="Tekstpodstawowy"/>
        <w:numPr>
          <w:ilvl w:val="0"/>
          <w:numId w:val="11"/>
        </w:numPr>
        <w:ind w:left="426" w:hanging="426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107F61"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 xml:space="preserve">Organizator zastrzega sobie prawo do zmiany Regulaminu bez konieczności podania przyczyny, </w:t>
      </w:r>
      <w:r w:rsidR="004C3E44" w:rsidRPr="00107F61"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br/>
      </w:r>
      <w:r w:rsidRPr="00107F61"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  <w:t>w każdym momencie.</w:t>
      </w:r>
    </w:p>
    <w:p w14:paraId="46984503" w14:textId="21648636" w:rsidR="00511F37" w:rsidRPr="00107F61" w:rsidRDefault="0014544E" w:rsidP="00107F61">
      <w:pPr>
        <w:pStyle w:val="Tekstpodstawowy"/>
        <w:numPr>
          <w:ilvl w:val="0"/>
          <w:numId w:val="11"/>
        </w:numPr>
        <w:ind w:left="426" w:hanging="426"/>
        <w:rPr>
          <w:rFonts w:asciiTheme="minorHAnsi" w:hAnsiTheme="minorHAnsi" w:cs="Arial"/>
          <w:color w:val="000000" w:themeColor="text1"/>
          <w:sz w:val="20"/>
          <w:szCs w:val="20"/>
          <w:lang w:val="pl-PL"/>
        </w:rPr>
      </w:pPr>
      <w:r w:rsidRPr="00107F61">
        <w:rPr>
          <w:rFonts w:asciiTheme="minorHAnsi" w:eastAsia="Times New Roman" w:hAnsiTheme="minorHAnsi" w:cs="Arial"/>
          <w:sz w:val="20"/>
          <w:szCs w:val="20"/>
          <w:lang w:val="pl-PL" w:eastAsia="pl-PL"/>
        </w:rPr>
        <w:t>W sprawach nieuregulowanych niniejszym Regulaminem decyduje Organizator.</w:t>
      </w:r>
    </w:p>
    <w:p w14:paraId="5A9C589C" w14:textId="77777777" w:rsidR="00DF53F3" w:rsidRDefault="00DF53F3" w:rsidP="00DF53F3">
      <w:pPr>
        <w:pStyle w:val="Tekstpodstawowy"/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</w:pPr>
    </w:p>
    <w:p w14:paraId="3B002E51" w14:textId="77777777" w:rsidR="00DF53F3" w:rsidRDefault="00DF53F3" w:rsidP="00DF53F3">
      <w:pPr>
        <w:pStyle w:val="Tekstpodstawowy"/>
        <w:rPr>
          <w:rFonts w:asciiTheme="minorHAnsi" w:eastAsia="Times New Roman" w:hAnsiTheme="minorHAnsi" w:cs="Arial"/>
          <w:color w:val="000000" w:themeColor="text1"/>
          <w:sz w:val="20"/>
          <w:szCs w:val="20"/>
          <w:lang w:val="pl-PL" w:eastAsia="pl-PL"/>
        </w:rPr>
      </w:pPr>
    </w:p>
    <w:p w14:paraId="10FDA482" w14:textId="77777777" w:rsidR="00DF53F3" w:rsidRPr="004837F1" w:rsidRDefault="00DF53F3" w:rsidP="00DF53F3">
      <w:pPr>
        <w:pStyle w:val="Tekstpodstawowy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pl-PL" w:eastAsia="pl-PL"/>
        </w:rPr>
      </w:pPr>
    </w:p>
    <w:sectPr w:rsidR="00DF53F3" w:rsidRPr="004837F1" w:rsidSect="00B9626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30004C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1" w15:restartNumberingAfterBreak="0">
    <w:nsid w:val="008D4487"/>
    <w:multiLevelType w:val="hybridMultilevel"/>
    <w:tmpl w:val="9C004AA8"/>
    <w:lvl w:ilvl="0" w:tplc="FC7A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24E8"/>
    <w:multiLevelType w:val="hybridMultilevel"/>
    <w:tmpl w:val="39F0F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3B8"/>
    <w:multiLevelType w:val="hybridMultilevel"/>
    <w:tmpl w:val="CD18A85A"/>
    <w:lvl w:ilvl="0" w:tplc="B65C566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A215411"/>
    <w:multiLevelType w:val="multilevel"/>
    <w:tmpl w:val="C2C0EF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16F14"/>
    <w:multiLevelType w:val="hybridMultilevel"/>
    <w:tmpl w:val="A12C7F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316297"/>
    <w:multiLevelType w:val="multilevel"/>
    <w:tmpl w:val="193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5233E"/>
    <w:multiLevelType w:val="hybridMultilevel"/>
    <w:tmpl w:val="5D66A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01010"/>
    <w:multiLevelType w:val="hybridMultilevel"/>
    <w:tmpl w:val="E938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0B94"/>
    <w:multiLevelType w:val="hybridMultilevel"/>
    <w:tmpl w:val="85CED58E"/>
    <w:lvl w:ilvl="0" w:tplc="5298FDD0">
      <w:start w:val="1"/>
      <w:numFmt w:val="decimal"/>
      <w:lvlText w:val="%1)"/>
      <w:lvlJc w:val="left"/>
      <w:pPr>
        <w:ind w:left="19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33A03399"/>
    <w:multiLevelType w:val="hybridMultilevel"/>
    <w:tmpl w:val="E44E0308"/>
    <w:lvl w:ilvl="0" w:tplc="84066C4E">
      <w:start w:val="1"/>
      <w:numFmt w:val="decimal"/>
      <w:lvlText w:val="%1."/>
      <w:lvlJc w:val="left"/>
      <w:pPr>
        <w:ind w:left="885" w:hanging="525"/>
      </w:pPr>
      <w:rPr>
        <w:rFonts w:asciiTheme="minorHAnsi" w:eastAsiaTheme="minorHAnsi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27E1"/>
    <w:multiLevelType w:val="hybridMultilevel"/>
    <w:tmpl w:val="3AA078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BF7DBF"/>
    <w:multiLevelType w:val="hybridMultilevel"/>
    <w:tmpl w:val="C63218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E80813"/>
    <w:multiLevelType w:val="multilevel"/>
    <w:tmpl w:val="DE6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56179A"/>
    <w:multiLevelType w:val="hybridMultilevel"/>
    <w:tmpl w:val="633ECB0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4D1E4484"/>
    <w:multiLevelType w:val="hybridMultilevel"/>
    <w:tmpl w:val="A054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B7BB4"/>
    <w:multiLevelType w:val="hybridMultilevel"/>
    <w:tmpl w:val="FE0C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26885"/>
    <w:multiLevelType w:val="hybridMultilevel"/>
    <w:tmpl w:val="6608B18E"/>
    <w:lvl w:ilvl="0" w:tplc="1FCAD886">
      <w:start w:val="1"/>
      <w:numFmt w:val="decimal"/>
      <w:lvlText w:val="%1)"/>
      <w:lvlJc w:val="left"/>
      <w:pPr>
        <w:ind w:left="1245" w:hanging="360"/>
      </w:pPr>
      <w:rPr>
        <w:rFonts w:asciiTheme="minorHAnsi" w:eastAsiaTheme="minorHAnsi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5CF03873"/>
    <w:multiLevelType w:val="hybridMultilevel"/>
    <w:tmpl w:val="BD1EC25A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5DE90A49"/>
    <w:multiLevelType w:val="multilevel"/>
    <w:tmpl w:val="6E30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4E20192"/>
    <w:multiLevelType w:val="hybridMultilevel"/>
    <w:tmpl w:val="DD42B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90FFB"/>
    <w:multiLevelType w:val="hybridMultilevel"/>
    <w:tmpl w:val="8528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4A9"/>
    <w:multiLevelType w:val="hybridMultilevel"/>
    <w:tmpl w:val="0344C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5B7608"/>
    <w:multiLevelType w:val="hybridMultilevel"/>
    <w:tmpl w:val="25D60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4F8F"/>
    <w:multiLevelType w:val="hybridMultilevel"/>
    <w:tmpl w:val="214CB59C"/>
    <w:lvl w:ilvl="0" w:tplc="42368C20">
      <w:start w:val="4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 w15:restartNumberingAfterBreak="0">
    <w:nsid w:val="6CAB3B3E"/>
    <w:multiLevelType w:val="hybridMultilevel"/>
    <w:tmpl w:val="9C748F1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 w15:restartNumberingAfterBreak="0">
    <w:nsid w:val="6D4D5ED3"/>
    <w:multiLevelType w:val="hybridMultilevel"/>
    <w:tmpl w:val="B862050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854E0"/>
    <w:multiLevelType w:val="hybridMultilevel"/>
    <w:tmpl w:val="B280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86932"/>
    <w:multiLevelType w:val="hybridMultilevel"/>
    <w:tmpl w:val="96060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22DB5"/>
    <w:multiLevelType w:val="hybridMultilevel"/>
    <w:tmpl w:val="8BF47540"/>
    <w:lvl w:ilvl="0" w:tplc="0415000F">
      <w:start w:val="1"/>
      <w:numFmt w:val="decimal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 w15:restartNumberingAfterBreak="0">
    <w:nsid w:val="7A310F8E"/>
    <w:multiLevelType w:val="hybridMultilevel"/>
    <w:tmpl w:val="F2A06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1"/>
  </w:num>
  <w:num w:numId="4">
    <w:abstractNumId w:val="26"/>
  </w:num>
  <w:num w:numId="5">
    <w:abstractNumId w:val="23"/>
  </w:num>
  <w:num w:numId="6">
    <w:abstractNumId w:val="27"/>
  </w:num>
  <w:num w:numId="7">
    <w:abstractNumId w:val="15"/>
  </w:num>
  <w:num w:numId="8">
    <w:abstractNumId w:val="2"/>
  </w:num>
  <w:num w:numId="9">
    <w:abstractNumId w:val="16"/>
  </w:num>
  <w:num w:numId="10">
    <w:abstractNumId w:val="0"/>
  </w:num>
  <w:num w:numId="11">
    <w:abstractNumId w:val="8"/>
  </w:num>
  <w:num w:numId="12">
    <w:abstractNumId w:val="10"/>
  </w:num>
  <w:num w:numId="13">
    <w:abstractNumId w:val="17"/>
  </w:num>
  <w:num w:numId="14">
    <w:abstractNumId w:val="3"/>
  </w:num>
  <w:num w:numId="15">
    <w:abstractNumId w:val="24"/>
  </w:num>
  <w:num w:numId="16">
    <w:abstractNumId w:val="18"/>
  </w:num>
  <w:num w:numId="17">
    <w:abstractNumId w:val="25"/>
  </w:num>
  <w:num w:numId="18">
    <w:abstractNumId w:val="29"/>
  </w:num>
  <w:num w:numId="19">
    <w:abstractNumId w:val="9"/>
  </w:num>
  <w:num w:numId="20">
    <w:abstractNumId w:val="1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</w:num>
  <w:num w:numId="26">
    <w:abstractNumId w:val="7"/>
  </w:num>
  <w:num w:numId="27">
    <w:abstractNumId w:val="20"/>
  </w:num>
  <w:num w:numId="28">
    <w:abstractNumId w:val="5"/>
  </w:num>
  <w:num w:numId="29">
    <w:abstractNumId w:val="12"/>
  </w:num>
  <w:num w:numId="30">
    <w:abstractNumId w:val="4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E"/>
    <w:rsid w:val="00002032"/>
    <w:rsid w:val="000655BE"/>
    <w:rsid w:val="00087C77"/>
    <w:rsid w:val="000C108C"/>
    <w:rsid w:val="000C25E6"/>
    <w:rsid w:val="000D6BFA"/>
    <w:rsid w:val="000E53BD"/>
    <w:rsid w:val="00107F61"/>
    <w:rsid w:val="0014544E"/>
    <w:rsid w:val="00145EC4"/>
    <w:rsid w:val="00171875"/>
    <w:rsid w:val="001A3A6B"/>
    <w:rsid w:val="00223140"/>
    <w:rsid w:val="002660B6"/>
    <w:rsid w:val="00271CCF"/>
    <w:rsid w:val="0031364B"/>
    <w:rsid w:val="00392AF5"/>
    <w:rsid w:val="003C43E1"/>
    <w:rsid w:val="003F7C86"/>
    <w:rsid w:val="004048D4"/>
    <w:rsid w:val="00407029"/>
    <w:rsid w:val="00415DA0"/>
    <w:rsid w:val="004531C7"/>
    <w:rsid w:val="004837F1"/>
    <w:rsid w:val="004B6F76"/>
    <w:rsid w:val="004C3E44"/>
    <w:rsid w:val="0050798E"/>
    <w:rsid w:val="00511F37"/>
    <w:rsid w:val="00513EDE"/>
    <w:rsid w:val="00530DFD"/>
    <w:rsid w:val="00552181"/>
    <w:rsid w:val="00557919"/>
    <w:rsid w:val="005825D6"/>
    <w:rsid w:val="005A1C5F"/>
    <w:rsid w:val="005B5380"/>
    <w:rsid w:val="005B6E6E"/>
    <w:rsid w:val="005C44D2"/>
    <w:rsid w:val="005D6A79"/>
    <w:rsid w:val="005F0637"/>
    <w:rsid w:val="005F2ABF"/>
    <w:rsid w:val="00642221"/>
    <w:rsid w:val="00684D44"/>
    <w:rsid w:val="006D45FC"/>
    <w:rsid w:val="00703BEB"/>
    <w:rsid w:val="007150ED"/>
    <w:rsid w:val="00726554"/>
    <w:rsid w:val="00727C71"/>
    <w:rsid w:val="00770724"/>
    <w:rsid w:val="007B6591"/>
    <w:rsid w:val="007E0310"/>
    <w:rsid w:val="008216C7"/>
    <w:rsid w:val="008755CA"/>
    <w:rsid w:val="00877075"/>
    <w:rsid w:val="00894C5F"/>
    <w:rsid w:val="008B435E"/>
    <w:rsid w:val="009045C8"/>
    <w:rsid w:val="00937403"/>
    <w:rsid w:val="00971D71"/>
    <w:rsid w:val="009745C8"/>
    <w:rsid w:val="009936E7"/>
    <w:rsid w:val="009A2553"/>
    <w:rsid w:val="009A6B09"/>
    <w:rsid w:val="009C4C01"/>
    <w:rsid w:val="009C5EDA"/>
    <w:rsid w:val="009C79EB"/>
    <w:rsid w:val="00A468E8"/>
    <w:rsid w:val="00AC5760"/>
    <w:rsid w:val="00AD2E9E"/>
    <w:rsid w:val="00AF121E"/>
    <w:rsid w:val="00AF31C2"/>
    <w:rsid w:val="00B00B47"/>
    <w:rsid w:val="00B5313F"/>
    <w:rsid w:val="00B7697D"/>
    <w:rsid w:val="00B9160D"/>
    <w:rsid w:val="00B96264"/>
    <w:rsid w:val="00BB6960"/>
    <w:rsid w:val="00BC6C35"/>
    <w:rsid w:val="00C00BEE"/>
    <w:rsid w:val="00C137B7"/>
    <w:rsid w:val="00C13F74"/>
    <w:rsid w:val="00C45348"/>
    <w:rsid w:val="00C70810"/>
    <w:rsid w:val="00C77259"/>
    <w:rsid w:val="00CB469F"/>
    <w:rsid w:val="00CE19AF"/>
    <w:rsid w:val="00CE2B1C"/>
    <w:rsid w:val="00CF3903"/>
    <w:rsid w:val="00D0438D"/>
    <w:rsid w:val="00D15217"/>
    <w:rsid w:val="00D74C0D"/>
    <w:rsid w:val="00D96D66"/>
    <w:rsid w:val="00DF53F3"/>
    <w:rsid w:val="00E4549D"/>
    <w:rsid w:val="00E507A2"/>
    <w:rsid w:val="00E57658"/>
    <w:rsid w:val="00E63868"/>
    <w:rsid w:val="00E923AB"/>
    <w:rsid w:val="00E94981"/>
    <w:rsid w:val="00EB41F9"/>
    <w:rsid w:val="00F113FD"/>
    <w:rsid w:val="00F55611"/>
    <w:rsid w:val="00F73141"/>
    <w:rsid w:val="00F763D4"/>
    <w:rsid w:val="00F97E6E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5E63"/>
  <w15:chartTrackingRefBased/>
  <w15:docId w15:val="{813CF1AF-081D-4990-93FB-86D5755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9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D2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2E9E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Tytu">
    <w:name w:val="Title"/>
    <w:basedOn w:val="Normalny"/>
    <w:next w:val="Podtytu"/>
    <w:link w:val="TytuZnak"/>
    <w:qFormat/>
    <w:rsid w:val="00AD2E9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D2E9E"/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D2E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AD2E9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D2E9E"/>
    <w:pPr>
      <w:ind w:left="720"/>
      <w:contextualSpacing/>
    </w:pPr>
  </w:style>
  <w:style w:type="character" w:styleId="Hipercze">
    <w:name w:val="Hyperlink"/>
    <w:basedOn w:val="Domylnaczcionkaakapitu"/>
    <w:rsid w:val="000655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1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3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38D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38D"/>
    <w:rPr>
      <w:rFonts w:ascii="Times New Roman" w:eastAsia="Calibri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Teksttreci">
    <w:name w:val="Tekst treści_"/>
    <w:link w:val="Teksttreci0"/>
    <w:rsid w:val="004048D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48D4"/>
    <w:pPr>
      <w:widowControl/>
      <w:shd w:val="clear" w:color="auto" w:fill="FFFFFF"/>
      <w:suppressAutoHyphens w:val="0"/>
      <w:spacing w:line="240" w:lineRule="exact"/>
      <w:ind w:hanging="400"/>
      <w:jc w:val="both"/>
    </w:pPr>
    <w:rPr>
      <w:rFonts w:ascii="Calibri" w:hAnsi="Calibri" w:cs="Calibri"/>
      <w:color w:val="auto"/>
      <w:sz w:val="19"/>
      <w:szCs w:val="19"/>
      <w:lang w:val="pl-PL"/>
    </w:rPr>
  </w:style>
  <w:style w:type="character" w:customStyle="1" w:styleId="xmsobooktitle">
    <w:name w:val="x_msobooktitle"/>
    <w:basedOn w:val="Domylnaczcionkaakapitu"/>
    <w:rsid w:val="00CF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085C-1266-48E7-A48C-C26CB7B6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Wiesława Daria</dc:creator>
  <cp:keywords/>
  <dc:description/>
  <cp:lastModifiedBy>Naulewicz Monika</cp:lastModifiedBy>
  <cp:revision>9</cp:revision>
  <cp:lastPrinted>2020-10-02T11:03:00Z</cp:lastPrinted>
  <dcterms:created xsi:type="dcterms:W3CDTF">2021-02-11T14:12:00Z</dcterms:created>
  <dcterms:modified xsi:type="dcterms:W3CDTF">2021-10-01T09:01:00Z</dcterms:modified>
</cp:coreProperties>
</file>